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42" w:rsidRDefault="000E0F42" w:rsidP="000E0F42">
      <w:pPr>
        <w:jc w:val="right"/>
        <w:rPr>
          <w:b/>
          <w:sz w:val="28"/>
        </w:rPr>
      </w:pPr>
      <w:r>
        <w:rPr>
          <w:b/>
          <w:sz w:val="28"/>
        </w:rPr>
        <w:t>Ξάνθη, Μάρτιος 2019</w:t>
      </w:r>
    </w:p>
    <w:p w:rsidR="000E0F42" w:rsidRPr="000E0F42" w:rsidRDefault="000E0F42" w:rsidP="008B2229">
      <w:pPr>
        <w:jc w:val="center"/>
        <w:rPr>
          <w:b/>
          <w:sz w:val="12"/>
        </w:rPr>
      </w:pPr>
    </w:p>
    <w:p w:rsidR="008B2229" w:rsidRPr="008B2229" w:rsidRDefault="00411A95" w:rsidP="008B2229">
      <w:pPr>
        <w:jc w:val="center"/>
        <w:rPr>
          <w:b/>
          <w:sz w:val="28"/>
        </w:rPr>
      </w:pPr>
      <w:r>
        <w:rPr>
          <w:b/>
          <w:sz w:val="28"/>
        </w:rPr>
        <w:t xml:space="preserve">Δράσεις του Επιμελητηρίου Ξάνθης στο πλαίσιο του έργου </w:t>
      </w:r>
      <w:proofErr w:type="spellStart"/>
      <w:r>
        <w:rPr>
          <w:b/>
          <w:sz w:val="28"/>
        </w:rPr>
        <w:t>QNeST</w:t>
      </w:r>
      <w:proofErr w:type="spellEnd"/>
    </w:p>
    <w:p w:rsidR="00E60DD2" w:rsidRPr="00E60DD2" w:rsidRDefault="00A25A9B" w:rsidP="00E60DD2">
      <w:pPr>
        <w:jc w:val="both"/>
      </w:pPr>
      <w:r>
        <w:t xml:space="preserve">Στις </w:t>
      </w:r>
      <w:r w:rsidR="00E60DD2">
        <w:t xml:space="preserve">01 και 02 Μαρτίου 2019 η ειδική συνεργάτης κα Ανθή Παναγιώτου και η υπάλληλος του Επιμελητηρίου Ξάνθης κα. Σοφία Τσελεπίδου, στο πλαίσιο υλοποίησης </w:t>
      </w:r>
      <w:r w:rsidR="00E60DD2" w:rsidRPr="00E60DD2">
        <w:t>του έργου «</w:t>
      </w:r>
      <w:proofErr w:type="spellStart"/>
      <w:r w:rsidR="00E60DD2" w:rsidRPr="00E60DD2">
        <w:t>QNeST</w:t>
      </w:r>
      <w:proofErr w:type="spellEnd"/>
      <w:r w:rsidR="00E60DD2" w:rsidRPr="00E60DD2">
        <w:t xml:space="preserve"> - Δίκτυο Ποιότητας για τον Αειφόρο Τουρισμό» </w:t>
      </w:r>
      <w:r w:rsidR="00E60DD2">
        <w:t>παραβρέθηκαν στο</w:t>
      </w:r>
      <w:r w:rsidR="005F1CC0">
        <w:t xml:space="preserve"> 4ο </w:t>
      </w:r>
      <w:r w:rsidR="003E44DE">
        <w:t>Διεθνές Σ</w:t>
      </w:r>
      <w:r w:rsidR="00E60DD2" w:rsidRPr="00E60DD2">
        <w:t xml:space="preserve">υνέδριο </w:t>
      </w:r>
      <w:r w:rsidR="003E44DE">
        <w:t>«</w:t>
      </w:r>
      <w:r w:rsidR="00E60DD2" w:rsidRPr="00E60DD2">
        <w:rPr>
          <w:lang w:val="en-US"/>
        </w:rPr>
        <w:t>Global</w:t>
      </w:r>
      <w:r w:rsidR="00E60DD2" w:rsidRPr="00E60DD2">
        <w:t xml:space="preserve"> </w:t>
      </w:r>
      <w:r w:rsidR="00E60DD2" w:rsidRPr="00E60DD2">
        <w:rPr>
          <w:lang w:val="en-US"/>
        </w:rPr>
        <w:t>Management</w:t>
      </w:r>
      <w:r w:rsidR="00E60DD2" w:rsidRPr="00E60DD2">
        <w:t xml:space="preserve"> </w:t>
      </w:r>
      <w:r w:rsidR="00E60DD2" w:rsidRPr="00E60DD2">
        <w:rPr>
          <w:lang w:val="en-US"/>
        </w:rPr>
        <w:t>Perspectives</w:t>
      </w:r>
      <w:r w:rsidR="003E44DE">
        <w:t xml:space="preserve"> - </w:t>
      </w:r>
      <w:r w:rsidR="003E44DE" w:rsidRPr="003E44DE">
        <w:t>"</w:t>
      </w:r>
      <w:proofErr w:type="spellStart"/>
      <w:r w:rsidR="003E44DE" w:rsidRPr="003E44DE">
        <w:t>Global</w:t>
      </w:r>
      <w:proofErr w:type="spellEnd"/>
      <w:r w:rsidR="003E44DE" w:rsidRPr="003E44DE">
        <w:t xml:space="preserve"> </w:t>
      </w:r>
      <w:proofErr w:type="spellStart"/>
      <w:r w:rsidR="003E44DE" w:rsidRPr="003E44DE">
        <w:t>Issues</w:t>
      </w:r>
      <w:proofErr w:type="spellEnd"/>
      <w:r w:rsidR="003E44DE" w:rsidRPr="003E44DE">
        <w:t xml:space="preserve"> and </w:t>
      </w:r>
      <w:proofErr w:type="spellStart"/>
      <w:r w:rsidR="003E44DE" w:rsidRPr="003E44DE">
        <w:t>Challenges</w:t>
      </w:r>
      <w:proofErr w:type="spellEnd"/>
      <w:r w:rsidR="003E44DE" w:rsidRPr="003E44DE">
        <w:t xml:space="preserve"> for </w:t>
      </w:r>
      <w:proofErr w:type="spellStart"/>
      <w:r w:rsidR="003E44DE" w:rsidRPr="003E44DE">
        <w:t>Accessibility</w:t>
      </w:r>
      <w:proofErr w:type="spellEnd"/>
      <w:r w:rsidR="003E44DE" w:rsidRPr="003E44DE">
        <w:t xml:space="preserve"> and </w:t>
      </w:r>
      <w:proofErr w:type="spellStart"/>
      <w:r w:rsidR="003E44DE" w:rsidRPr="003E44DE">
        <w:t>Sustainable</w:t>
      </w:r>
      <w:proofErr w:type="spellEnd"/>
      <w:r w:rsidR="003E44DE" w:rsidRPr="003E44DE">
        <w:t xml:space="preserve"> </w:t>
      </w:r>
      <w:proofErr w:type="spellStart"/>
      <w:r w:rsidR="003E44DE" w:rsidRPr="003E44DE">
        <w:t>Tourism</w:t>
      </w:r>
      <w:proofErr w:type="spellEnd"/>
      <w:r w:rsidR="003E44DE" w:rsidRPr="003E44DE">
        <w:t>"</w:t>
      </w:r>
      <w:r w:rsidR="003E44DE">
        <w:t>»</w:t>
      </w:r>
      <w:r w:rsidR="00E60DD2">
        <w:t xml:space="preserve"> το οποίο φέτος φιλοξ</w:t>
      </w:r>
      <w:r w:rsidR="005F1CC0">
        <w:t>ενήθηκε από</w:t>
      </w:r>
      <w:r w:rsidR="00E60DD2">
        <w:t xml:space="preserve"> </w:t>
      </w:r>
      <w:r w:rsidR="00E60DD2" w:rsidRPr="00E60DD2">
        <w:t xml:space="preserve">το Τμήμα Πολιτιστικής Κληρονομιάς του Πανεπιστημίου του </w:t>
      </w:r>
      <w:r w:rsidR="00E60DD2" w:rsidRPr="00E60DD2">
        <w:rPr>
          <w:lang w:val="en-US"/>
        </w:rPr>
        <w:t>Salento</w:t>
      </w:r>
      <w:r w:rsidR="00E60DD2">
        <w:t xml:space="preserve">, στην πόλη </w:t>
      </w:r>
      <w:r w:rsidR="00E60DD2" w:rsidRPr="00E60DD2">
        <w:rPr>
          <w:lang w:val="en-US"/>
        </w:rPr>
        <w:t>Lecce</w:t>
      </w:r>
      <w:r w:rsidR="00E60DD2">
        <w:t xml:space="preserve"> της Ιταλίας. </w:t>
      </w:r>
      <w:r w:rsidR="00E60DD2" w:rsidRPr="00E60DD2">
        <w:t xml:space="preserve">Ο κύριος στόχος του συνεδρίου </w:t>
      </w:r>
      <w:r w:rsidR="005F1CC0">
        <w:t>ήταν</w:t>
      </w:r>
      <w:r w:rsidR="00E60DD2" w:rsidRPr="00E60DD2">
        <w:t xml:space="preserve"> να παρέχει πρακτικές και θεωρητικές γνώσεις σχετικά με μακροπρόθεσμα παγκόσμια ζητήματα </w:t>
      </w:r>
      <w:r w:rsidR="003E44DE">
        <w:t>που αφορούν</w:t>
      </w:r>
      <w:r w:rsidR="00E60DD2" w:rsidRPr="00E60DD2">
        <w:t xml:space="preserve"> τον αειφόρο τουρισμό και την προσβασιμότητα.</w:t>
      </w:r>
      <w:bookmarkStart w:id="0" w:name="_GoBack"/>
      <w:bookmarkEnd w:id="0"/>
    </w:p>
    <w:p w:rsidR="00E60DD2" w:rsidRPr="00E60DD2" w:rsidRDefault="005F1CC0" w:rsidP="00E60DD2">
      <w:pPr>
        <w:jc w:val="both"/>
      </w:pPr>
      <w:r>
        <w:t>Οι διακεκριμένοι ομιλητές του συνεδρίου</w:t>
      </w:r>
      <w:r w:rsidR="00E60DD2" w:rsidRPr="00E60DD2">
        <w:t xml:space="preserve"> </w:t>
      </w:r>
      <w:r>
        <w:t>παρείχαν</w:t>
      </w:r>
      <w:r w:rsidR="00E60DD2" w:rsidRPr="00E60DD2">
        <w:t xml:space="preserve"> </w:t>
      </w:r>
      <w:r>
        <w:t xml:space="preserve">το </w:t>
      </w:r>
      <w:r w:rsidR="00E60DD2" w:rsidRPr="00E60DD2">
        <w:t>εννοιολογικό πλαίσιο για ένα σχέδιο βιώσιμης ανάπτυξης</w:t>
      </w:r>
      <w:r w:rsidR="003E44DE">
        <w:t xml:space="preserve"> του τουρισμού</w:t>
      </w:r>
      <w:r w:rsidR="00E60DD2" w:rsidRPr="00E60DD2">
        <w:t>, το οποίο</w:t>
      </w:r>
      <w:r>
        <w:t xml:space="preserve"> θα</w:t>
      </w:r>
      <w:r w:rsidR="00E60DD2" w:rsidRPr="00E60DD2">
        <w:t xml:space="preserve"> υποστηρίζεται από μοντέλα σχεδιασμού και πολιτικής, οικονομική</w:t>
      </w:r>
      <w:r w:rsidR="003E44DE">
        <w:t>ς</w:t>
      </w:r>
      <w:r w:rsidR="00E60DD2" w:rsidRPr="00E60DD2">
        <w:t xml:space="preserve"> </w:t>
      </w:r>
      <w:r w:rsidR="003E44DE">
        <w:t xml:space="preserve">και </w:t>
      </w:r>
      <w:r w:rsidR="003E44DE" w:rsidRPr="00E60DD2">
        <w:t>πολιτισμικ</w:t>
      </w:r>
      <w:r w:rsidR="003E44DE">
        <w:t>ή</w:t>
      </w:r>
      <w:r w:rsidR="003E44DE" w:rsidRPr="00E60DD2">
        <w:t xml:space="preserve">ς </w:t>
      </w:r>
      <w:r w:rsidR="00E60DD2" w:rsidRPr="00E60DD2">
        <w:t>σκοπιμότητα</w:t>
      </w:r>
      <w:r w:rsidR="003E44DE">
        <w:t>ς καθώς και</w:t>
      </w:r>
      <w:r w:rsidR="00E60DD2" w:rsidRPr="00E60DD2">
        <w:t xml:space="preserve"> περιβαλλοντική</w:t>
      </w:r>
      <w:r w:rsidR="003E44DE">
        <w:t>ς</w:t>
      </w:r>
      <w:r w:rsidR="00E60DD2" w:rsidRPr="00E60DD2">
        <w:t xml:space="preserve"> φιλοσοφία</w:t>
      </w:r>
      <w:r w:rsidR="003E44DE">
        <w:t>ς</w:t>
      </w:r>
      <w:r w:rsidR="00E60DD2" w:rsidRPr="00E60DD2">
        <w:t xml:space="preserve">. Πρόκειται για ένα </w:t>
      </w:r>
      <w:r>
        <w:t xml:space="preserve">ετήσιο </w:t>
      </w:r>
      <w:r w:rsidR="00E60DD2" w:rsidRPr="00E60DD2">
        <w:t xml:space="preserve">διεθνές επιστημονικό γεγονός </w:t>
      </w:r>
      <w:r>
        <w:t>και μια ευκαιρία</w:t>
      </w:r>
      <w:r w:rsidR="00E60DD2" w:rsidRPr="00E60DD2">
        <w:t xml:space="preserve"> ανταλλαγής </w:t>
      </w:r>
      <w:r>
        <w:t>απόψεων και συζήτησης μεταξύ ακαδημαϊκών, επαγγελματιών και</w:t>
      </w:r>
      <w:r w:rsidR="00E60DD2" w:rsidRPr="00E60DD2">
        <w:t xml:space="preserve"> υπεύθυν</w:t>
      </w:r>
      <w:r>
        <w:t xml:space="preserve">ων για τη χάραξη πολιτικής για </w:t>
      </w:r>
      <w:r w:rsidR="00E60DD2" w:rsidRPr="00E60DD2">
        <w:t>καινοτόμα θέμ</w:t>
      </w:r>
      <w:r>
        <w:t xml:space="preserve">ατα και πρακτικές που αφορούν </w:t>
      </w:r>
      <w:r w:rsidRPr="00E60DD2">
        <w:t>τον βιώσιμο τουρισμό</w:t>
      </w:r>
      <w:r w:rsidR="00E60DD2" w:rsidRPr="00E60DD2">
        <w:t>.</w:t>
      </w:r>
    </w:p>
    <w:p w:rsidR="003A4BE5" w:rsidRPr="005F1CC0" w:rsidRDefault="005F1CC0" w:rsidP="003A4BE5">
      <w:pPr>
        <w:jc w:val="both"/>
      </w:pPr>
      <w:r>
        <w:t>Παράλληλα,</w:t>
      </w:r>
      <w:r w:rsidRPr="005F1CC0">
        <w:t xml:space="preserve"> το Πανεπιστήμιο του </w:t>
      </w:r>
      <w:r w:rsidRPr="005F1CC0">
        <w:rPr>
          <w:lang w:val="en-US"/>
        </w:rPr>
        <w:t>Salento</w:t>
      </w:r>
      <w:r>
        <w:t xml:space="preserve"> </w:t>
      </w:r>
      <w:r w:rsidR="003A4BE5">
        <w:t xml:space="preserve">– εταίρος του Επιμελητηρίου Ξάνθης - </w:t>
      </w:r>
      <w:r>
        <w:t>δι</w:t>
      </w:r>
      <w:r w:rsidRPr="005F1CC0">
        <w:t xml:space="preserve">οργάνωσε ένα συμμετοχικό εργαστήριο </w:t>
      </w:r>
      <w:r>
        <w:t xml:space="preserve">με σκοπό </w:t>
      </w:r>
      <w:r w:rsidRPr="005F1CC0">
        <w:t xml:space="preserve">να προωθήσει το σήμα </w:t>
      </w:r>
      <w:proofErr w:type="spellStart"/>
      <w:r w:rsidRPr="005F1CC0">
        <w:rPr>
          <w:lang w:val="en-US"/>
        </w:rPr>
        <w:t>QNeST</w:t>
      </w:r>
      <w:proofErr w:type="spellEnd"/>
      <w:r>
        <w:t xml:space="preserve"> και να </w:t>
      </w:r>
      <w:r w:rsidR="003A4BE5">
        <w:t>δημιουργήσ</w:t>
      </w:r>
      <w:r w:rsidR="003A4BE5" w:rsidRPr="005F1CC0">
        <w:t>ε</w:t>
      </w:r>
      <w:r w:rsidR="003A4BE5">
        <w:t>ι</w:t>
      </w:r>
      <w:r w:rsidRPr="005F1CC0">
        <w:t xml:space="preserve"> ένα δίκτυο μεταξύ των ενδιαφερομένων για την απόκτηση </w:t>
      </w:r>
      <w:r w:rsidR="003E44DE">
        <w:t>του</w:t>
      </w:r>
      <w:r w:rsidR="003A4BE5">
        <w:t xml:space="preserve">. </w:t>
      </w:r>
      <w:r w:rsidR="003A4BE5" w:rsidRPr="005F1CC0">
        <w:t xml:space="preserve">Κατά τη διάρκεια του </w:t>
      </w:r>
      <w:r w:rsidR="003A4BE5">
        <w:rPr>
          <w:lang w:val="en-US"/>
        </w:rPr>
        <w:t>workshop</w:t>
      </w:r>
      <w:r w:rsidR="003A4BE5">
        <w:t xml:space="preserve"> παρουσιάστηκαν</w:t>
      </w:r>
      <w:r w:rsidR="003A4BE5" w:rsidRPr="005F1CC0">
        <w:t xml:space="preserve"> λεπτομερώς τα πλεονεκτήματα για τις εταιρείες και τα ενδιαφερόμενα μέρη να αποκτήσουν το σήμα </w:t>
      </w:r>
      <w:proofErr w:type="spellStart"/>
      <w:r w:rsidR="003A4BE5" w:rsidRPr="005F1CC0">
        <w:rPr>
          <w:lang w:val="en-US"/>
        </w:rPr>
        <w:t>QNeST</w:t>
      </w:r>
      <w:proofErr w:type="spellEnd"/>
      <w:r w:rsidR="003A4BE5" w:rsidRPr="005F1CC0">
        <w:t>.</w:t>
      </w:r>
      <w:r w:rsidR="003A4BE5">
        <w:t xml:space="preserve"> </w:t>
      </w:r>
    </w:p>
    <w:p w:rsidR="005F1CC0" w:rsidRPr="005F1CC0" w:rsidRDefault="003E44DE" w:rsidP="005F1CC0">
      <w:pPr>
        <w:jc w:val="both"/>
      </w:pPr>
      <w:r>
        <w:t xml:space="preserve">Επιπλέον, οι </w:t>
      </w:r>
      <w:proofErr w:type="spellStart"/>
      <w:r>
        <w:t>κ.κ</w:t>
      </w:r>
      <w:proofErr w:type="spellEnd"/>
      <w:r>
        <w:t xml:space="preserve">. Παναγιώτου και Τσελεπίδου είχαν την ευκαιρία να συμμετέχουν στο </w:t>
      </w:r>
      <w:r>
        <w:rPr>
          <w:lang w:val="en-US"/>
        </w:rPr>
        <w:t>stand</w:t>
      </w:r>
      <w:r w:rsidRPr="003E44DE">
        <w:t xml:space="preserve"> </w:t>
      </w:r>
      <w:r>
        <w:t>τ</w:t>
      </w:r>
      <w:r w:rsidR="003A4BE5">
        <w:t>ο</w:t>
      </w:r>
      <w:r>
        <w:t>υ</w:t>
      </w:r>
      <w:r w:rsidR="003A4BE5">
        <w:t xml:space="preserve"> </w:t>
      </w:r>
      <w:r w:rsidRPr="003E44DE">
        <w:t xml:space="preserve">Πανεπιστήμιο του </w:t>
      </w:r>
      <w:r w:rsidRPr="003E44DE">
        <w:rPr>
          <w:lang w:val="en-US"/>
        </w:rPr>
        <w:t>Salento</w:t>
      </w:r>
      <w:r w:rsidRPr="003E44DE">
        <w:t xml:space="preserve"> </w:t>
      </w:r>
      <w:r>
        <w:t xml:space="preserve">όπου </w:t>
      </w:r>
      <w:r w:rsidR="003A4BE5">
        <w:t>παρουσιάστηκε</w:t>
      </w:r>
      <w:r w:rsidR="005F1CC0" w:rsidRPr="005F1CC0">
        <w:t xml:space="preserve"> </w:t>
      </w:r>
      <w:r>
        <w:t>έργο</w:t>
      </w:r>
      <w:r w:rsidRPr="005F1CC0">
        <w:t xml:space="preserve"> </w:t>
      </w:r>
      <w:proofErr w:type="spellStart"/>
      <w:r w:rsidRPr="005F1CC0">
        <w:rPr>
          <w:lang w:val="en-US"/>
        </w:rPr>
        <w:t>QNeST</w:t>
      </w:r>
      <w:proofErr w:type="spellEnd"/>
      <w:r>
        <w:t>,</w:t>
      </w:r>
      <w:r w:rsidRPr="005F1CC0">
        <w:t xml:space="preserve"> </w:t>
      </w:r>
      <w:r w:rsidR="005F1CC0" w:rsidRPr="005F1CC0">
        <w:t xml:space="preserve">στο πλαίσιο της </w:t>
      </w:r>
      <w:r w:rsidR="003A4BE5">
        <w:t>έκθεσης</w:t>
      </w:r>
      <w:r w:rsidR="005F1CC0" w:rsidRPr="005F1CC0">
        <w:t xml:space="preserve"> </w:t>
      </w:r>
      <w:r>
        <w:t>«</w:t>
      </w:r>
      <w:proofErr w:type="spellStart"/>
      <w:r w:rsidRPr="003E44DE">
        <w:t>Business</w:t>
      </w:r>
      <w:proofErr w:type="spellEnd"/>
      <w:r w:rsidRPr="003E44DE">
        <w:t xml:space="preserve"> </w:t>
      </w:r>
      <w:proofErr w:type="spellStart"/>
      <w:r w:rsidRPr="003E44DE">
        <w:t>Tourism</w:t>
      </w:r>
      <w:proofErr w:type="spellEnd"/>
      <w:r w:rsidRPr="003E44DE">
        <w:t xml:space="preserve"> </w:t>
      </w:r>
      <w:proofErr w:type="spellStart"/>
      <w:r w:rsidRPr="003E44DE">
        <w:t>Management</w:t>
      </w:r>
      <w:proofErr w:type="spellEnd"/>
      <w:r w:rsidRPr="003E44DE">
        <w:t xml:space="preserve"> </w:t>
      </w:r>
      <w:r>
        <w:t>(</w:t>
      </w:r>
      <w:r w:rsidR="005F1CC0" w:rsidRPr="005F1CC0">
        <w:t>Β</w:t>
      </w:r>
      <w:r w:rsidR="005F1CC0" w:rsidRPr="005F1CC0">
        <w:rPr>
          <w:lang w:val="en-US"/>
        </w:rPr>
        <w:t>TM</w:t>
      </w:r>
      <w:r>
        <w:t>)</w:t>
      </w:r>
      <w:r w:rsidR="005F1CC0" w:rsidRPr="005F1CC0">
        <w:t xml:space="preserve"> </w:t>
      </w:r>
      <w:r w:rsidR="005F1CC0" w:rsidRPr="005F1CC0">
        <w:rPr>
          <w:lang w:val="en-US"/>
        </w:rPr>
        <w:t>LECCE</w:t>
      </w:r>
      <w:r>
        <w:t>»</w:t>
      </w:r>
      <w:r w:rsidR="00846F35">
        <w:t xml:space="preserve">. Η έκθεση </w:t>
      </w:r>
      <w:r w:rsidR="003A4BE5">
        <w:t xml:space="preserve">πραγματοποιήθηκε </w:t>
      </w:r>
      <w:r>
        <w:t>από 28 Φεβρουαρίου έως και</w:t>
      </w:r>
      <w:r w:rsidR="005F1CC0" w:rsidRPr="005F1CC0">
        <w:t xml:space="preserve"> 2 Μαρτίου 2019 στο Κάστρο </w:t>
      </w:r>
      <w:r w:rsidR="005F1CC0" w:rsidRPr="005F1CC0">
        <w:rPr>
          <w:lang w:val="en-US"/>
        </w:rPr>
        <w:t>Carlo</w:t>
      </w:r>
      <w:r w:rsidR="005F1CC0" w:rsidRPr="005F1CC0">
        <w:t xml:space="preserve"> </w:t>
      </w:r>
      <w:r w:rsidR="005F1CC0" w:rsidRPr="005F1CC0">
        <w:rPr>
          <w:lang w:val="en-US"/>
        </w:rPr>
        <w:t>V</w:t>
      </w:r>
      <w:r w:rsidR="003A4BE5">
        <w:t xml:space="preserve">. Οι επισκέπτες της έκθεσης ενημερώθηκαν για </w:t>
      </w:r>
      <w:r>
        <w:t>το</w:t>
      </w:r>
      <w:r w:rsidR="003A4BE5">
        <w:t xml:space="preserve"> σκοπ</w:t>
      </w:r>
      <w:r>
        <w:t>ό</w:t>
      </w:r>
      <w:r w:rsidR="003A4BE5">
        <w:t xml:space="preserve"> του έργου</w:t>
      </w:r>
      <w:r w:rsidR="003A4BE5" w:rsidRPr="003A4BE5">
        <w:t xml:space="preserve"> </w:t>
      </w:r>
      <w:r w:rsidR="003A4BE5">
        <w:t xml:space="preserve">που είναι η </w:t>
      </w:r>
      <w:r>
        <w:t>δημιουργία</w:t>
      </w:r>
      <w:r w:rsidRPr="003E44DE">
        <w:t xml:space="preserve"> σήματ</w:t>
      </w:r>
      <w:r>
        <w:t>ος</w:t>
      </w:r>
      <w:r w:rsidRPr="003E44DE">
        <w:t xml:space="preserve"> - </w:t>
      </w:r>
      <w:r w:rsidRPr="003E44DE">
        <w:rPr>
          <w:lang w:val="en-US"/>
        </w:rPr>
        <w:t>brand</w:t>
      </w:r>
      <w:r w:rsidRPr="003E44DE">
        <w:t xml:space="preserve"> “</w:t>
      </w:r>
      <w:proofErr w:type="spellStart"/>
      <w:r w:rsidRPr="003E44DE">
        <w:rPr>
          <w:lang w:val="en-US"/>
        </w:rPr>
        <w:t>Adrion</w:t>
      </w:r>
      <w:proofErr w:type="spellEnd"/>
      <w:r w:rsidRPr="003E44DE">
        <w:t xml:space="preserve"> </w:t>
      </w:r>
      <w:proofErr w:type="spellStart"/>
      <w:r w:rsidRPr="003E44DE">
        <w:rPr>
          <w:lang w:val="en-US"/>
        </w:rPr>
        <w:t>QNeST</w:t>
      </w:r>
      <w:proofErr w:type="spellEnd"/>
      <w:r w:rsidRPr="003E44DE">
        <w:t xml:space="preserve">” σε εταιρείες και φορείς που πληρούν υψηλές προδιαγραφές ποιότητας και βιωσιμότητας. Επιπλέον θα δημιουργηθεί ένα δίκτυο επιχειρήσεων στις περιοχές δράσης – και στην Ξάνθη - στον τομέα της βιωσιμότητας του τουρισμού, θα σχεδιαστούν καινοτόμες θεματικές διαδρομές για βιώσιμο τουρισμό σε τοπικό και διακρατικό επίπεδο και θα δημιουργηθεί μία </w:t>
      </w:r>
      <w:r>
        <w:t>ηλεκτρονική</w:t>
      </w:r>
      <w:r w:rsidRPr="003E44DE">
        <w:t xml:space="preserve"> πλατφόρμα πληροφόρησης και συνεργασίας.</w:t>
      </w:r>
      <w:r w:rsidR="003A4BE5">
        <w:t xml:space="preserve"> </w:t>
      </w:r>
    </w:p>
    <w:p w:rsidR="001C1E06" w:rsidRPr="001C1E06" w:rsidRDefault="00A25A9B" w:rsidP="001C1E06">
      <w:pPr>
        <w:jc w:val="both"/>
      </w:pPr>
      <w:r>
        <w:t xml:space="preserve">Το έργο «QNEST - Δίκτυο ποιότητας για τον αειφόρο τουρισμό» εντάσσεται στο πλαίσιο του κοινοτικού προγράμματος INTERREG ADRION. Ο κύριος εταίρος του έργου είναι το Πανεπιστήμιο του </w:t>
      </w:r>
      <w:proofErr w:type="spellStart"/>
      <w:r>
        <w:t>Salento</w:t>
      </w:r>
      <w:proofErr w:type="spellEnd"/>
      <w:r>
        <w:t xml:space="preserve"> από το </w:t>
      </w:r>
      <w:proofErr w:type="spellStart"/>
      <w:r>
        <w:t>Lecce</w:t>
      </w:r>
      <w:proofErr w:type="spellEnd"/>
      <w:r>
        <w:t xml:space="preserve"> (Ιταλία), ενώ οι άλλοι εταίροι είναι δημόσιοι φορείς και ιδρύματα από την Ελλάδα, την Ιταλία, τη Σλοβενία, την Κροατία και το Μαυροβούνιο. Στόχος του έργου είναι η βελτίωση και αξιοποίηση της πολιτιστικής, παραδοσιακής και οικολογικής κληρονομιάς της περιοχής της Αδριατικής - Ιονίου. </w:t>
      </w:r>
    </w:p>
    <w:p w:rsidR="001C1E06" w:rsidRPr="00046BCE" w:rsidRDefault="001C1E06" w:rsidP="00A25A9B">
      <w:pPr>
        <w:jc w:val="both"/>
      </w:pPr>
    </w:p>
    <w:sectPr w:rsidR="001C1E06" w:rsidRPr="00046BCE" w:rsidSect="000E0F42">
      <w:headerReference w:type="default" r:id="rId8"/>
      <w:pgSz w:w="11906" w:h="16838"/>
      <w:pgMar w:top="1676" w:right="1800" w:bottom="568" w:left="180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A9" w:rsidRDefault="009E0BA9" w:rsidP="007A0624">
      <w:pPr>
        <w:spacing w:after="0" w:line="240" w:lineRule="auto"/>
      </w:pPr>
      <w:r>
        <w:separator/>
      </w:r>
    </w:p>
  </w:endnote>
  <w:endnote w:type="continuationSeparator" w:id="0">
    <w:p w:rsidR="009E0BA9" w:rsidRDefault="009E0BA9" w:rsidP="007A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A9" w:rsidRDefault="009E0BA9" w:rsidP="007A0624">
      <w:pPr>
        <w:spacing w:after="0" w:line="240" w:lineRule="auto"/>
      </w:pPr>
      <w:r>
        <w:separator/>
      </w:r>
    </w:p>
  </w:footnote>
  <w:footnote w:type="continuationSeparator" w:id="0">
    <w:p w:rsidR="009E0BA9" w:rsidRDefault="009E0BA9" w:rsidP="007A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24" w:rsidRDefault="000E0F42">
    <w:pPr>
      <w:pStyle w:val="a4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1BF2DC81" wp14:editId="4F01F756">
          <wp:simplePos x="0" y="0"/>
          <wp:positionH relativeFrom="column">
            <wp:posOffset>-321310</wp:posOffset>
          </wp:positionH>
          <wp:positionV relativeFrom="paragraph">
            <wp:posOffset>-319405</wp:posOffset>
          </wp:positionV>
          <wp:extent cx="1355725" cy="80645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197A7A1B" wp14:editId="0AAB2BD0">
          <wp:simplePos x="0" y="0"/>
          <wp:positionH relativeFrom="column">
            <wp:posOffset>3751580</wp:posOffset>
          </wp:positionH>
          <wp:positionV relativeFrom="paragraph">
            <wp:posOffset>-319405</wp:posOffset>
          </wp:positionV>
          <wp:extent cx="1590040" cy="922020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x logo englis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3A58"/>
    <w:multiLevelType w:val="hybridMultilevel"/>
    <w:tmpl w:val="08E80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80"/>
    <w:rsid w:val="00015856"/>
    <w:rsid w:val="00046BCE"/>
    <w:rsid w:val="000834D3"/>
    <w:rsid w:val="000A53CD"/>
    <w:rsid w:val="000E0F42"/>
    <w:rsid w:val="001173D6"/>
    <w:rsid w:val="0014271C"/>
    <w:rsid w:val="0018453A"/>
    <w:rsid w:val="001B7C81"/>
    <w:rsid w:val="001C1E06"/>
    <w:rsid w:val="002170BC"/>
    <w:rsid w:val="0026552A"/>
    <w:rsid w:val="003A4BE5"/>
    <w:rsid w:val="003E44DE"/>
    <w:rsid w:val="00411A95"/>
    <w:rsid w:val="004768D7"/>
    <w:rsid w:val="004F3D75"/>
    <w:rsid w:val="005F1CC0"/>
    <w:rsid w:val="0068610B"/>
    <w:rsid w:val="0068758C"/>
    <w:rsid w:val="007A0624"/>
    <w:rsid w:val="007D5F2F"/>
    <w:rsid w:val="00846F35"/>
    <w:rsid w:val="008B2229"/>
    <w:rsid w:val="00924000"/>
    <w:rsid w:val="00957216"/>
    <w:rsid w:val="009E0BA9"/>
    <w:rsid w:val="00A15011"/>
    <w:rsid w:val="00A25A9B"/>
    <w:rsid w:val="00A33AFA"/>
    <w:rsid w:val="00A84E2F"/>
    <w:rsid w:val="00AD27E1"/>
    <w:rsid w:val="00AF1B3F"/>
    <w:rsid w:val="00B45113"/>
    <w:rsid w:val="00B94B88"/>
    <w:rsid w:val="00BB1ADF"/>
    <w:rsid w:val="00C76097"/>
    <w:rsid w:val="00CB53C6"/>
    <w:rsid w:val="00CE187B"/>
    <w:rsid w:val="00D363C9"/>
    <w:rsid w:val="00D509A7"/>
    <w:rsid w:val="00D74442"/>
    <w:rsid w:val="00D81780"/>
    <w:rsid w:val="00D81992"/>
    <w:rsid w:val="00DC5C9A"/>
    <w:rsid w:val="00DF2C6F"/>
    <w:rsid w:val="00E22D3F"/>
    <w:rsid w:val="00E60DD2"/>
    <w:rsid w:val="00E93D86"/>
    <w:rsid w:val="00EC4E57"/>
    <w:rsid w:val="00F05DA7"/>
    <w:rsid w:val="00F25DB4"/>
    <w:rsid w:val="00F5554D"/>
    <w:rsid w:val="00FE2D18"/>
    <w:rsid w:val="00FE5A93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0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A0624"/>
  </w:style>
  <w:style w:type="paragraph" w:styleId="a5">
    <w:name w:val="footer"/>
    <w:basedOn w:val="a"/>
    <w:link w:val="Char0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A0624"/>
  </w:style>
  <w:style w:type="paragraph" w:styleId="a6">
    <w:name w:val="Balloon Text"/>
    <w:basedOn w:val="a"/>
    <w:link w:val="Char1"/>
    <w:uiPriority w:val="99"/>
    <w:semiHidden/>
    <w:unhideWhenUsed/>
    <w:rsid w:val="007A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A0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0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A0624"/>
  </w:style>
  <w:style w:type="paragraph" w:styleId="a5">
    <w:name w:val="footer"/>
    <w:basedOn w:val="a"/>
    <w:link w:val="Char0"/>
    <w:uiPriority w:val="99"/>
    <w:unhideWhenUsed/>
    <w:rsid w:val="007A06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A0624"/>
  </w:style>
  <w:style w:type="paragraph" w:styleId="a6">
    <w:name w:val="Balloon Text"/>
    <w:basedOn w:val="a"/>
    <w:link w:val="Char1"/>
    <w:uiPriority w:val="99"/>
    <w:semiHidden/>
    <w:unhideWhenUsed/>
    <w:rsid w:val="007A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A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2018-10-03T08:45:00Z</cp:lastPrinted>
  <dcterms:created xsi:type="dcterms:W3CDTF">2019-03-14T07:09:00Z</dcterms:created>
  <dcterms:modified xsi:type="dcterms:W3CDTF">2019-03-14T09:32:00Z</dcterms:modified>
</cp:coreProperties>
</file>