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B50D" w14:textId="77777777" w:rsidR="00111034" w:rsidRDefault="00111034">
      <w:pPr>
        <w:spacing w:after="200" w:line="276" w:lineRule="auto"/>
        <w:rPr>
          <w:lang w:val="en-US"/>
        </w:rPr>
      </w:pPr>
    </w:p>
    <w:p w14:paraId="7D4A7582" w14:textId="77777777" w:rsidR="00111034" w:rsidRDefault="00111034">
      <w:pPr>
        <w:spacing w:after="200" w:line="276" w:lineRule="auto"/>
        <w:rPr>
          <w:lang w:val="en-US"/>
        </w:rPr>
      </w:pPr>
    </w:p>
    <w:p w14:paraId="2C8AE880" w14:textId="77777777" w:rsidR="00111034" w:rsidRDefault="009A187A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218A7" wp14:editId="00C8A732">
                <wp:simplePos x="0" y="0"/>
                <wp:positionH relativeFrom="column">
                  <wp:posOffset>4889497</wp:posOffset>
                </wp:positionH>
                <wp:positionV relativeFrom="paragraph">
                  <wp:posOffset>300352</wp:posOffset>
                </wp:positionV>
                <wp:extent cx="1625602" cy="825502"/>
                <wp:effectExtent l="0" t="0" r="12698" b="12698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2" cy="825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8E1D9D" w14:textId="77777777" w:rsidR="00111034" w:rsidRDefault="00111034">
                            <w:pPr>
                              <w:pStyle w:val="yiv0922627191xmsonormal"/>
                              <w:shd w:val="clear" w:color="auto" w:fill="FFFFFF"/>
                              <w:spacing w:before="0" w:after="0" w:line="169" w:lineRule="atLeast"/>
                              <w:rPr>
                                <w:rFonts w:ascii="Calibri" w:hAnsi="Calibri" w:cs="Calibri"/>
                                <w:color w:val="1D2228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E12CE99" w14:textId="77777777" w:rsidR="00111034" w:rsidRPr="009A187A" w:rsidRDefault="009A187A">
                            <w:pPr>
                              <w:pStyle w:val="yiv0922627191xmsonormal"/>
                              <w:shd w:val="clear" w:color="auto" w:fill="FFFFFF"/>
                              <w:spacing w:before="0" w:after="0" w:line="169" w:lineRule="atLeas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36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Tatoiou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Avenue, Kifissia 145 61</w:t>
                            </w:r>
                          </w:p>
                          <w:p w14:paraId="328CB71F" w14:textId="77777777" w:rsidR="00111034" w:rsidRPr="009A187A" w:rsidRDefault="009A187A">
                            <w:pPr>
                              <w:pStyle w:val="yiv0922627191xmsonormal"/>
                              <w:shd w:val="clear" w:color="auto" w:fill="FFFFFF"/>
                              <w:spacing w:before="0"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Athens, Greece</w:t>
                            </w:r>
                          </w:p>
                          <w:p w14:paraId="5B59FDB2" w14:textId="77777777" w:rsidR="00111034" w:rsidRPr="009A187A" w:rsidRDefault="009A187A">
                            <w:pPr>
                              <w:pStyle w:val="yiv0922627191xmsonormal"/>
                              <w:shd w:val="clear" w:color="auto" w:fill="FFFFFF"/>
                              <w:spacing w:before="0"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FF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www.stratigon.gr</w:t>
                            </w:r>
                          </w:p>
                          <w:p w14:paraId="266682E9" w14:textId="77777777" w:rsidR="00111034" w:rsidRDefault="00111034">
                            <w:pPr>
                              <w:spacing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218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85pt;margin-top:23.65pt;width:128pt;height: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" strokecolor="white" strokeweight=".26467mm">
                <v:textbox>
                  <w:txbxContent>
                    <w:p w14:paraId="038E1D9D" w14:textId="77777777" w:rsidR="00111034" w:rsidRDefault="00111034">
                      <w:pPr>
                        <w:pStyle w:val="yiv0922627191xmsonormal"/>
                        <w:shd w:val="clear" w:color="auto" w:fill="FFFFFF"/>
                        <w:spacing w:before="0" w:after="0" w:line="169" w:lineRule="atLeast"/>
                        <w:rPr>
                          <w:rFonts w:ascii="Calibri" w:hAnsi="Calibri" w:cs="Calibri"/>
                          <w:color w:val="1D2228"/>
                          <w:sz w:val="22"/>
                          <w:szCs w:val="22"/>
                          <w:lang w:val="en-US"/>
                        </w:rPr>
                      </w:pPr>
                    </w:p>
                    <w:p w14:paraId="7E12CE99" w14:textId="77777777" w:rsidR="00111034" w:rsidRPr="009A187A" w:rsidRDefault="009A187A">
                      <w:pPr>
                        <w:pStyle w:val="yiv0922627191xmsonormal"/>
                        <w:shd w:val="clear" w:color="auto" w:fill="FFFFFF"/>
                        <w:spacing w:before="0" w:after="0" w:line="169" w:lineRule="atLeast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36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Tatoiou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Avenue, Kifissia 145 61</w:t>
                      </w:r>
                    </w:p>
                    <w:p w14:paraId="328CB71F" w14:textId="77777777" w:rsidR="00111034" w:rsidRPr="009A187A" w:rsidRDefault="009A187A">
                      <w:pPr>
                        <w:pStyle w:val="yiv0922627191xmsonormal"/>
                        <w:shd w:val="clear" w:color="auto" w:fill="FFFFFF"/>
                        <w:spacing w:before="0" w:after="0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Athens, Greece</w:t>
                      </w:r>
                    </w:p>
                    <w:p w14:paraId="5B59FDB2" w14:textId="77777777" w:rsidR="00111034" w:rsidRPr="009A187A" w:rsidRDefault="009A187A">
                      <w:pPr>
                        <w:pStyle w:val="yiv0922627191xmsonormal"/>
                        <w:shd w:val="clear" w:color="auto" w:fill="FFFFFF"/>
                        <w:spacing w:before="0" w:after="0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FF"/>
                          <w:sz w:val="18"/>
                          <w:szCs w:val="18"/>
                          <w:u w:val="single"/>
                          <w:lang w:val="en-US"/>
                        </w:rPr>
                        <w:t>www.stratigon.gr</w:t>
                      </w:r>
                    </w:p>
                    <w:p w14:paraId="266682E9" w14:textId="77777777" w:rsidR="00111034" w:rsidRDefault="00111034">
                      <w:pPr>
                        <w:spacing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2EBA1" wp14:editId="4CD63763">
                <wp:simplePos x="0" y="0"/>
                <wp:positionH relativeFrom="column">
                  <wp:posOffset>31747</wp:posOffset>
                </wp:positionH>
                <wp:positionV relativeFrom="paragraph">
                  <wp:posOffset>1202051</wp:posOffset>
                </wp:positionV>
                <wp:extent cx="6394445" cy="0"/>
                <wp:effectExtent l="0" t="0" r="0" b="0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4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20DB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5pt;margin-top:94.65pt;width:50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" strokeweight=".26467mm"/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5117A346" wp14:editId="12DF8F8C">
            <wp:extent cx="2930149" cy="1053032"/>
            <wp:effectExtent l="0" t="0" r="3551" b="0"/>
            <wp:docPr id="3" name="1 - Εικόνα" descr="image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0149" cy="10530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bookmarkStart w:id="0" w:name="_Hlk93061891"/>
    </w:p>
    <w:p w14:paraId="68063C1B" w14:textId="77777777" w:rsidR="00111034" w:rsidRDefault="00111034">
      <w:pPr>
        <w:spacing w:line="276" w:lineRule="auto"/>
        <w:jc w:val="center"/>
        <w:rPr>
          <w:rFonts w:ascii="Consolas" w:hAnsi="Consolas"/>
          <w:b/>
          <w:bCs/>
          <w:color w:val="002060"/>
          <w:sz w:val="24"/>
          <w:szCs w:val="24"/>
        </w:rPr>
      </w:pPr>
    </w:p>
    <w:p w14:paraId="523CCE32" w14:textId="77777777" w:rsidR="00111034" w:rsidRPr="009A187A" w:rsidRDefault="009A187A">
      <w:pPr>
        <w:spacing w:line="276" w:lineRule="auto"/>
        <w:jc w:val="center"/>
        <w:rPr>
          <w:lang w:val="en-US"/>
        </w:rPr>
      </w:pPr>
      <w:r>
        <w:rPr>
          <w:rFonts w:ascii="Consolas" w:hAnsi="Consolas"/>
          <w:b/>
          <w:bCs/>
          <w:color w:val="002060"/>
          <w:sz w:val="24"/>
          <w:szCs w:val="24"/>
        </w:rPr>
        <w:t>ΦΟΡΜΑ</w:t>
      </w:r>
      <w:r>
        <w:rPr>
          <w:rFonts w:ascii="Consolas" w:hAnsi="Consolas"/>
          <w:b/>
          <w:bCs/>
          <w:color w:val="002060"/>
          <w:sz w:val="24"/>
          <w:szCs w:val="24"/>
          <w:lang w:val="en-US"/>
        </w:rPr>
        <w:t xml:space="preserve"> </w:t>
      </w:r>
      <w:r>
        <w:rPr>
          <w:rFonts w:ascii="Consolas" w:hAnsi="Consolas"/>
          <w:b/>
          <w:bCs/>
          <w:color w:val="002060"/>
          <w:sz w:val="24"/>
          <w:szCs w:val="24"/>
        </w:rPr>
        <w:t>ΕΚΔΗΛΩΣΗΣ</w:t>
      </w:r>
      <w:r>
        <w:rPr>
          <w:rFonts w:ascii="Consolas" w:hAnsi="Consolas"/>
          <w:b/>
          <w:bCs/>
          <w:color w:val="002060"/>
          <w:sz w:val="24"/>
          <w:szCs w:val="24"/>
          <w:lang w:val="en-US"/>
        </w:rPr>
        <w:t xml:space="preserve"> </w:t>
      </w:r>
      <w:r>
        <w:rPr>
          <w:rFonts w:ascii="Consolas" w:hAnsi="Consolas"/>
          <w:b/>
          <w:bCs/>
          <w:color w:val="002060"/>
          <w:sz w:val="24"/>
          <w:szCs w:val="24"/>
        </w:rPr>
        <w:t>ΕΝΔΙΑΦΕΡΟΝΤΟΣ</w:t>
      </w:r>
    </w:p>
    <w:p w14:paraId="01BF2DB5" w14:textId="77777777" w:rsidR="00111034" w:rsidRPr="009A187A" w:rsidRDefault="009A187A">
      <w:pPr>
        <w:spacing w:line="276" w:lineRule="auto"/>
        <w:jc w:val="center"/>
        <w:rPr>
          <w:lang w:val="en-US"/>
        </w:rPr>
      </w:pPr>
      <w:proofErr w:type="spellStart"/>
      <w:r>
        <w:rPr>
          <w:rFonts w:ascii="Consolas" w:hAnsi="Consolas"/>
          <w:b/>
          <w:bCs/>
          <w:color w:val="002060"/>
          <w:sz w:val="24"/>
          <w:szCs w:val="24"/>
        </w:rPr>
        <w:t>στ</w:t>
      </w:r>
      <w:proofErr w:type="spellEnd"/>
      <w:r>
        <w:rPr>
          <w:rFonts w:ascii="Consolas" w:hAnsi="Consolas"/>
          <w:b/>
          <w:bCs/>
          <w:color w:val="002060"/>
          <w:sz w:val="24"/>
          <w:szCs w:val="24"/>
          <w:lang w:val="en-US"/>
        </w:rPr>
        <w:t xml:space="preserve">o </w:t>
      </w:r>
      <w:r>
        <w:rPr>
          <w:rFonts w:ascii="Consolas" w:hAnsi="Consolas"/>
          <w:b/>
          <w:bCs/>
          <w:color w:val="002060"/>
          <w:sz w:val="24"/>
          <w:szCs w:val="24"/>
        </w:rPr>
        <w:t>έργο</w:t>
      </w:r>
      <w:r>
        <w:rPr>
          <w:rFonts w:ascii="Consolas" w:hAnsi="Consolas"/>
          <w:b/>
          <w:bCs/>
          <w:color w:val="002060"/>
          <w:sz w:val="24"/>
          <w:szCs w:val="24"/>
          <w:lang w:val="en-US"/>
        </w:rPr>
        <w:t xml:space="preserve"> Business Development Training and Support for Non - Native Small Business Owners – “Enter 4 All”</w:t>
      </w:r>
    </w:p>
    <w:p w14:paraId="1E492E8E" w14:textId="77777777" w:rsidR="00111034" w:rsidRDefault="00111034">
      <w:pPr>
        <w:spacing w:line="276" w:lineRule="auto"/>
        <w:jc w:val="center"/>
        <w:rPr>
          <w:rFonts w:ascii="Consolas" w:hAnsi="Consolas"/>
          <w:b/>
          <w:bCs/>
          <w:color w:val="002060"/>
          <w:sz w:val="24"/>
          <w:szCs w:val="24"/>
          <w:lang w:val="en-US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111034" w14:paraId="03AB189D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C118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Επωνυμία Επιχείρησης:</w:t>
            </w:r>
          </w:p>
          <w:p w14:paraId="247BBFD0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5F69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126CE3AA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DDD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ΑΦΜ Επιχείρησης:</w:t>
            </w:r>
          </w:p>
          <w:p w14:paraId="71412547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0782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5D78853B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B7B6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Νόμιμος Εκπρόσωπος:</w:t>
            </w:r>
          </w:p>
          <w:p w14:paraId="5DA2C1D8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57B5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43C25026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1766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Δραστηριότητα Επιχείρησης:</w:t>
            </w:r>
          </w:p>
          <w:p w14:paraId="463AA4A2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A900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02B47378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91E8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Διεύθυνση Έδρας:</w:t>
            </w:r>
          </w:p>
          <w:p w14:paraId="08AF2B6E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CCA3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513E853C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656F" w14:textId="77777777" w:rsidR="00111034" w:rsidRDefault="009A187A">
            <w:pPr>
              <w:spacing w:after="0" w:line="276" w:lineRule="auto"/>
              <w:jc w:val="both"/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Στοιχεία Επικοινωνίας (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  <w:lang w:val="en-US"/>
              </w:rPr>
              <w:t>e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-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  <w:lang w:val="en-US"/>
              </w:rPr>
              <w:t>mail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 xml:space="preserve"> &amp; τηλέφωνο):</w:t>
            </w:r>
          </w:p>
          <w:p w14:paraId="26463EED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CE48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111034" w14:paraId="12A8356B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29FC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Συναινώ να επικοινωνήσει μαζί μου εκπρόσωπος του έργου, για ενημέρωση και</w:t>
            </w:r>
          </w:p>
          <w:p w14:paraId="5D79848F" w14:textId="77777777" w:rsidR="00111034" w:rsidRDefault="009A187A">
            <w:pPr>
              <w:spacing w:after="0" w:line="276" w:lineRule="auto"/>
              <w:jc w:val="both"/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 xml:space="preserve">ένταξη μου 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 xml:space="preserve">στις 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  <w:u w:val="single"/>
              </w:rPr>
              <w:t>δωρεάν</w:t>
            </w: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 xml:space="preserve"> δράσεις του έργου: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3DE4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  <w:p w14:paraId="2456026F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Ναι</w:t>
            </w:r>
          </w:p>
        </w:tc>
      </w:tr>
      <w:tr w:rsidR="00111034" w14:paraId="116B034D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FC39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  <w:p w14:paraId="1879F2F2" w14:textId="77777777" w:rsidR="00111034" w:rsidRDefault="009A187A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  <w:t>Ονοματεπώνυμο/Υπογραφή: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F865" w14:textId="77777777" w:rsidR="00111034" w:rsidRDefault="00111034">
            <w:pPr>
              <w:spacing w:after="0" w:line="276" w:lineRule="auto"/>
              <w:jc w:val="both"/>
              <w:rPr>
                <w:rFonts w:ascii="Consolas" w:hAnsi="Consolas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516A54D3" w14:textId="77777777" w:rsidR="00111034" w:rsidRDefault="00111034">
      <w:pPr>
        <w:spacing w:line="276" w:lineRule="auto"/>
        <w:jc w:val="both"/>
        <w:rPr>
          <w:rFonts w:ascii="Consolas" w:hAnsi="Consolas"/>
          <w:b/>
          <w:bCs/>
          <w:color w:val="002060"/>
          <w:sz w:val="24"/>
          <w:szCs w:val="24"/>
        </w:rPr>
      </w:pPr>
    </w:p>
    <w:p w14:paraId="7744F0CD" w14:textId="77777777" w:rsidR="00111034" w:rsidRDefault="009A187A">
      <w:pPr>
        <w:spacing w:line="276" w:lineRule="auto"/>
        <w:jc w:val="both"/>
        <w:rPr>
          <w:rFonts w:ascii="Consolas" w:hAnsi="Consolas"/>
          <w:b/>
          <w:bCs/>
          <w:color w:val="002060"/>
          <w:sz w:val="24"/>
          <w:szCs w:val="24"/>
        </w:rPr>
      </w:pPr>
      <w:proofErr w:type="spellStart"/>
      <w:r>
        <w:rPr>
          <w:rFonts w:ascii="Consolas" w:hAnsi="Consolas"/>
          <w:b/>
          <w:bCs/>
          <w:color w:val="002060"/>
          <w:sz w:val="24"/>
          <w:szCs w:val="24"/>
        </w:rPr>
        <w:t>Τηλ</w:t>
      </w:r>
      <w:proofErr w:type="spellEnd"/>
      <w:r>
        <w:rPr>
          <w:rFonts w:ascii="Consolas" w:hAnsi="Consolas"/>
          <w:b/>
          <w:bCs/>
          <w:color w:val="002060"/>
          <w:sz w:val="24"/>
          <w:szCs w:val="24"/>
        </w:rPr>
        <w:t xml:space="preserve">. επικοινωνίας: 210 4827773 (Ευαγγελία </w:t>
      </w:r>
      <w:proofErr w:type="spellStart"/>
      <w:r>
        <w:rPr>
          <w:rFonts w:ascii="Consolas" w:hAnsi="Consolas"/>
          <w:b/>
          <w:bCs/>
          <w:color w:val="002060"/>
          <w:sz w:val="24"/>
          <w:szCs w:val="24"/>
        </w:rPr>
        <w:t>Δαρατσανού</w:t>
      </w:r>
      <w:proofErr w:type="spellEnd"/>
      <w:r>
        <w:rPr>
          <w:rFonts w:ascii="Consolas" w:hAnsi="Consolas"/>
          <w:b/>
          <w:bCs/>
          <w:color w:val="002060"/>
          <w:sz w:val="24"/>
          <w:szCs w:val="24"/>
        </w:rPr>
        <w:t>)</w:t>
      </w:r>
    </w:p>
    <w:p w14:paraId="2AD6D39F" w14:textId="77777777" w:rsidR="00111034" w:rsidRDefault="009A187A">
      <w:pPr>
        <w:spacing w:before="120" w:after="360" w:line="276" w:lineRule="auto"/>
        <w:jc w:val="both"/>
      </w:pPr>
      <w:r>
        <w:rPr>
          <w:rFonts w:ascii="Consolas" w:hAnsi="Consolas"/>
          <w:color w:val="002060"/>
          <w:sz w:val="24"/>
          <w:szCs w:val="24"/>
          <w:lang w:val="en-US"/>
        </w:rPr>
        <w:t>e</w:t>
      </w:r>
      <w:r>
        <w:rPr>
          <w:rFonts w:ascii="Consolas" w:hAnsi="Consolas"/>
          <w:color w:val="002060"/>
          <w:sz w:val="24"/>
          <w:szCs w:val="24"/>
        </w:rPr>
        <w:t>-</w:t>
      </w:r>
      <w:r>
        <w:rPr>
          <w:rFonts w:ascii="Consolas" w:hAnsi="Consolas"/>
          <w:color w:val="002060"/>
          <w:sz w:val="24"/>
          <w:szCs w:val="24"/>
          <w:lang w:val="en-US"/>
        </w:rPr>
        <w:t>mail</w:t>
      </w:r>
      <w:r>
        <w:rPr>
          <w:rFonts w:ascii="Consolas" w:hAnsi="Consolas"/>
          <w:color w:val="002060"/>
          <w:sz w:val="24"/>
          <w:szCs w:val="24"/>
        </w:rPr>
        <w:t xml:space="preserve"> αποστολής της Φόρμας: </w:t>
      </w:r>
      <w:hyperlink r:id="rId7" w:history="1">
        <w:r>
          <w:rPr>
            <w:rStyle w:val="-"/>
            <w:rFonts w:ascii="Consolas" w:hAnsi="Consolas"/>
            <w:sz w:val="24"/>
            <w:szCs w:val="24"/>
            <w:lang w:val="en-US"/>
          </w:rPr>
          <w:t>customerservice</w:t>
        </w:r>
        <w:r>
          <w:rPr>
            <w:rStyle w:val="-"/>
            <w:rFonts w:ascii="Consolas" w:hAnsi="Consolas"/>
            <w:sz w:val="24"/>
            <w:szCs w:val="24"/>
          </w:rPr>
          <w:t>@</w:t>
        </w:r>
        <w:r>
          <w:rPr>
            <w:rStyle w:val="-"/>
            <w:rFonts w:ascii="Consolas" w:hAnsi="Consolas"/>
            <w:sz w:val="24"/>
            <w:szCs w:val="24"/>
            <w:lang w:val="en-US"/>
          </w:rPr>
          <w:t>stratigon</w:t>
        </w:r>
        <w:r>
          <w:rPr>
            <w:rStyle w:val="-"/>
            <w:rFonts w:ascii="Consolas" w:hAnsi="Consolas"/>
            <w:sz w:val="24"/>
            <w:szCs w:val="24"/>
          </w:rPr>
          <w:t>.</w:t>
        </w:r>
        <w:r>
          <w:rPr>
            <w:rStyle w:val="-"/>
            <w:rFonts w:ascii="Consolas" w:hAnsi="Consolas"/>
            <w:sz w:val="24"/>
            <w:szCs w:val="24"/>
            <w:lang w:val="en-US"/>
          </w:rPr>
          <w:t>gr</w:t>
        </w:r>
      </w:hyperlink>
      <w:r>
        <w:rPr>
          <w:rFonts w:ascii="Consolas" w:hAnsi="Consolas"/>
          <w:color w:val="002060"/>
          <w:sz w:val="24"/>
          <w:szCs w:val="24"/>
        </w:rPr>
        <w:t xml:space="preserve">, </w:t>
      </w:r>
      <w:proofErr w:type="spellStart"/>
      <w:r>
        <w:rPr>
          <w:rFonts w:ascii="Consolas" w:hAnsi="Consolas"/>
          <w:color w:val="002060"/>
          <w:sz w:val="24"/>
          <w:szCs w:val="24"/>
          <w:lang w:val="en-US"/>
        </w:rPr>
        <w:t>edar</w:t>
      </w:r>
      <w:proofErr w:type="spellEnd"/>
      <w:r>
        <w:rPr>
          <w:rFonts w:ascii="Consolas" w:hAnsi="Consolas"/>
          <w:color w:val="002060"/>
          <w:sz w:val="24"/>
          <w:szCs w:val="24"/>
        </w:rPr>
        <w:t>@</w:t>
      </w:r>
      <w:proofErr w:type="spellStart"/>
      <w:r>
        <w:rPr>
          <w:rFonts w:ascii="Consolas" w:hAnsi="Consolas"/>
          <w:color w:val="002060"/>
          <w:sz w:val="24"/>
          <w:szCs w:val="24"/>
          <w:lang w:val="en-US"/>
        </w:rPr>
        <w:t>stratigon</w:t>
      </w:r>
      <w:proofErr w:type="spellEnd"/>
      <w:r>
        <w:rPr>
          <w:rFonts w:ascii="Consolas" w:hAnsi="Consolas"/>
          <w:color w:val="002060"/>
          <w:sz w:val="24"/>
          <w:szCs w:val="24"/>
        </w:rPr>
        <w:t>.</w:t>
      </w:r>
      <w:r>
        <w:rPr>
          <w:rFonts w:ascii="Consolas" w:hAnsi="Consolas"/>
          <w:color w:val="002060"/>
          <w:sz w:val="24"/>
          <w:szCs w:val="24"/>
          <w:lang w:val="en-US"/>
        </w:rPr>
        <w:t>gr</w:t>
      </w:r>
      <w:r>
        <w:rPr>
          <w:rFonts w:ascii="Consolas" w:hAnsi="Consolas"/>
          <w:color w:val="002060"/>
          <w:sz w:val="24"/>
          <w:szCs w:val="24"/>
        </w:rPr>
        <w:t>.</w:t>
      </w:r>
    </w:p>
    <w:p w14:paraId="0E814B03" w14:textId="77777777" w:rsidR="00111034" w:rsidRDefault="00111034">
      <w:pPr>
        <w:spacing w:before="120" w:after="360" w:line="276" w:lineRule="auto"/>
        <w:jc w:val="both"/>
        <w:rPr>
          <w:rFonts w:ascii="Consolas" w:hAnsi="Consolas"/>
          <w:color w:val="002060"/>
          <w:sz w:val="24"/>
          <w:szCs w:val="24"/>
        </w:rPr>
      </w:pPr>
    </w:p>
    <w:p w14:paraId="11277A2D" w14:textId="77777777" w:rsidR="00111034" w:rsidRDefault="009A187A">
      <w:pPr>
        <w:spacing w:line="249" w:lineRule="auto"/>
      </w:pPr>
      <w:r>
        <w:rPr>
          <w:rFonts w:ascii="Consolas" w:hAnsi="Consolas"/>
          <w:color w:val="002060"/>
          <w:sz w:val="20"/>
          <w:szCs w:val="20"/>
        </w:rPr>
        <w:t xml:space="preserve"> </w:t>
      </w:r>
      <w:bookmarkEnd w:id="0"/>
    </w:p>
    <w:p w14:paraId="3286B9C9" w14:textId="77777777" w:rsidR="00111034" w:rsidRDefault="009A187A">
      <w:pPr>
        <w:spacing w:after="200" w:line="276" w:lineRule="auto"/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25929C8B" wp14:editId="048C3A32">
            <wp:simplePos x="0" y="0"/>
            <wp:positionH relativeFrom="margin">
              <wp:posOffset>4585972</wp:posOffset>
            </wp:positionH>
            <wp:positionV relativeFrom="margin">
              <wp:posOffset>8682356</wp:posOffset>
            </wp:positionV>
            <wp:extent cx="2349495" cy="673098"/>
            <wp:effectExtent l="0" t="0" r="0" b="0"/>
            <wp:wrapSquare wrapText="bothSides"/>
            <wp:docPr id="4" name="9 - Εικόνα" descr="eu_flag_co_funded_pos_rgb_left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495" cy="6730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12A13E66" wp14:editId="4EE3854D">
            <wp:simplePos x="0" y="0"/>
            <wp:positionH relativeFrom="margin">
              <wp:posOffset>2804163</wp:posOffset>
            </wp:positionH>
            <wp:positionV relativeFrom="margin">
              <wp:posOffset>8627748</wp:posOffset>
            </wp:positionV>
            <wp:extent cx="825502" cy="774697"/>
            <wp:effectExtent l="0" t="0" r="0" b="6353"/>
            <wp:wrapSquare wrapText="bothSides"/>
            <wp:docPr id="5" name="10 - Εικόνα" descr="LogoIK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502" cy="7746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097DC84C" wp14:editId="3979BF9C">
            <wp:simplePos x="0" y="0"/>
            <wp:positionH relativeFrom="margin">
              <wp:posOffset>-144776</wp:posOffset>
            </wp:positionH>
            <wp:positionV relativeFrom="margin">
              <wp:posOffset>8475344</wp:posOffset>
            </wp:positionV>
            <wp:extent cx="2273298" cy="920745"/>
            <wp:effectExtent l="0" t="0" r="0" b="0"/>
            <wp:wrapSquare wrapText="bothSides"/>
            <wp:docPr id="6" name="11 - Εικόνα" descr="New_Erasmus_2021-2027_EU_emblem_with_tagline-pos-EL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3298" cy="9207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1103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D8B7" w14:textId="77777777" w:rsidR="00000000" w:rsidRDefault="009A187A">
      <w:pPr>
        <w:spacing w:after="0" w:line="240" w:lineRule="auto"/>
      </w:pPr>
      <w:r>
        <w:separator/>
      </w:r>
    </w:p>
  </w:endnote>
  <w:endnote w:type="continuationSeparator" w:id="0">
    <w:p w14:paraId="41525EAC" w14:textId="77777777" w:rsidR="00000000" w:rsidRDefault="009A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ACC0" w14:textId="77777777" w:rsidR="00AA3D70" w:rsidRDefault="009A1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9FC3" w14:textId="77777777" w:rsidR="00000000" w:rsidRDefault="009A18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0F5873" w14:textId="77777777" w:rsidR="00000000" w:rsidRDefault="009A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49BE" w14:textId="77777777" w:rsidR="00AA3D70" w:rsidRDefault="009A1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11034"/>
    <w:rsid w:val="00111034"/>
    <w:rsid w:val="009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C2296"/>
  <w15:docId w15:val="{2D02B32A-EDF1-4598-8CAA-D10F14D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922627191xmsonormal">
    <w:name w:val="yiv0922627191x_msonormal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  <w:rPr>
      <w:rFonts w:ascii="Calibri" w:eastAsia="Calibri" w:hAnsi="Calibri" w:cs="Times New Roman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  <w:rPr>
      <w:rFonts w:ascii="Calibri" w:eastAsia="Calibri" w:hAnsi="Calibri" w:cs="Times New Roman"/>
    </w:rPr>
  </w:style>
  <w:style w:type="character" w:styleId="-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stratigon.g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557</Characters>
  <Application>Microsoft Office Word</Application>
  <DocSecurity>4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Daratsanou</dc:creator>
  <dc:description/>
  <cp:lastModifiedBy>Elpis Tsolaki</cp:lastModifiedBy>
  <cp:revision>2</cp:revision>
  <dcterms:created xsi:type="dcterms:W3CDTF">2022-04-20T13:29:00Z</dcterms:created>
  <dcterms:modified xsi:type="dcterms:W3CDTF">2022-04-20T13:29:00Z</dcterms:modified>
</cp:coreProperties>
</file>