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B434" w14:textId="189341E6" w:rsidR="00223F16" w:rsidRDefault="000F44C6" w:rsidP="000F44C6"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453C6C1" wp14:editId="1430007C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3905250" cy="1523365"/>
            <wp:effectExtent l="0" t="0" r="0" b="635"/>
            <wp:wrapTopAndBottom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604F1" w14:textId="36843BE9" w:rsidR="00570386" w:rsidRPr="00AD6EBF" w:rsidRDefault="00AD6EBF" w:rsidP="00D00B33">
      <w:pPr>
        <w:pStyle w:val="TitoloReport"/>
        <w:rPr>
          <w:lang w:val="el-GR"/>
        </w:rPr>
      </w:pPr>
      <w:r>
        <w:rPr>
          <w:lang w:val="el-GR"/>
        </w:rPr>
        <w:t>Παράρτημα</w:t>
      </w:r>
      <w:r w:rsidR="00730613" w:rsidRPr="00AD6EBF">
        <w:rPr>
          <w:lang w:val="el-GR"/>
        </w:rPr>
        <w:t xml:space="preserve"> </w:t>
      </w:r>
      <w:r w:rsidR="00730613" w:rsidRPr="00A55F9E">
        <w:t>I</w:t>
      </w:r>
      <w:r w:rsidR="00D00B33" w:rsidRPr="00AD6EBF">
        <w:rPr>
          <w:lang w:val="el-GR"/>
        </w:rPr>
        <w:t xml:space="preserve"> (</w:t>
      </w:r>
      <w:r w:rsidRPr="00AD6EBF">
        <w:rPr>
          <w:rFonts w:hint="cs"/>
          <w:lang w:val="el-GR"/>
        </w:rPr>
        <w:t>να</w:t>
      </w:r>
      <w:r w:rsidRPr="00AD6EBF">
        <w:rPr>
          <w:lang w:val="el-GR"/>
        </w:rPr>
        <w:t xml:space="preserve"> </w:t>
      </w:r>
      <w:r w:rsidRPr="00AD6EBF">
        <w:rPr>
          <w:rFonts w:hint="cs"/>
          <w:lang w:val="el-GR"/>
        </w:rPr>
        <w:t>συμπληρωθεί</w:t>
      </w:r>
      <w:r w:rsidRPr="00AD6EBF">
        <w:rPr>
          <w:lang w:val="el-GR"/>
        </w:rPr>
        <w:t xml:space="preserve"> </w:t>
      </w:r>
      <w:r w:rsidRPr="00AD6EBF">
        <w:rPr>
          <w:rFonts w:hint="cs"/>
          <w:lang w:val="el-GR"/>
        </w:rPr>
        <w:t>ηλεκτρονικά</w:t>
      </w:r>
      <w:r w:rsidR="00CF1327">
        <w:rPr>
          <w:lang w:val="el-GR"/>
        </w:rPr>
        <w:t xml:space="preserve"> στην αγγλική γλώσσα</w:t>
      </w:r>
      <w:r w:rsidR="00D00B33" w:rsidRPr="00AD6EBF">
        <w:rPr>
          <w:lang w:val="el-GR"/>
        </w:rPr>
        <w:t>)</w:t>
      </w:r>
    </w:p>
    <w:p w14:paraId="0514E6F1" w14:textId="77777777" w:rsidR="00570386" w:rsidRPr="00AD6EBF" w:rsidRDefault="00570386" w:rsidP="00B90F8F">
      <w:pPr>
        <w:rPr>
          <w:lang w:val="el-GR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2690"/>
        <w:gridCol w:w="4752"/>
      </w:tblGrid>
      <w:tr w:rsidR="00570386" w:rsidRPr="00570386" w14:paraId="0AC6698C" w14:textId="77777777" w:rsidTr="00A70BC5">
        <w:trPr>
          <w:trHeight w:val="503"/>
        </w:trPr>
        <w:tc>
          <w:tcPr>
            <w:tcW w:w="96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0924" w14:textId="7C796461" w:rsidR="00570386" w:rsidRPr="00AD6EBF" w:rsidRDefault="00AD6EBF" w:rsidP="00570386">
            <w:pPr>
              <w:autoSpaceDN w:val="0"/>
              <w:spacing w:before="120" w:after="120" w:line="249" w:lineRule="auto"/>
              <w:ind w:right="4"/>
              <w:jc w:val="both"/>
              <w:rPr>
                <w:rFonts w:ascii="Lato" w:eastAsia="Times New Roman" w:hAnsi="Lato" w:cs="Times New Roman"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color w:val="FFFFFF"/>
                <w:lang w:val="el-GR"/>
              </w:rPr>
              <w:t>ΕΓΓΡΑΦΗ ΑΙΤΟΥΝΤΑ</w:t>
            </w:r>
          </w:p>
        </w:tc>
      </w:tr>
      <w:tr w:rsidR="00570386" w:rsidRPr="00570386" w14:paraId="58E01FE4" w14:textId="77777777" w:rsidTr="00A70BC5">
        <w:trPr>
          <w:trHeight w:val="49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CD90" w14:textId="2999DAB4" w:rsidR="00570386" w:rsidRPr="00AD6EBF" w:rsidRDefault="00AD6EBF" w:rsidP="00570386">
            <w:pPr>
              <w:autoSpaceDN w:val="0"/>
              <w:spacing w:before="120" w:after="120" w:line="249" w:lineRule="auto"/>
              <w:ind w:right="4"/>
              <w:jc w:val="both"/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  <w:t xml:space="preserve">Όνομα 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05DF" w14:textId="77777777" w:rsidR="00570386" w:rsidRPr="00570386" w:rsidRDefault="00570386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 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</w:p>
        </w:tc>
      </w:tr>
      <w:tr w:rsidR="00570386" w:rsidRPr="00570386" w14:paraId="183FF408" w14:textId="77777777" w:rsidTr="00A70BC5">
        <w:trPr>
          <w:trHeight w:val="50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4C8A" w14:textId="12B14117" w:rsidR="00570386" w:rsidRPr="00570386" w:rsidRDefault="00AD6EBF" w:rsidP="00AD6EBF">
            <w:pPr>
              <w:autoSpaceDN w:val="0"/>
              <w:spacing w:before="120" w:after="120" w:line="249" w:lineRule="auto"/>
              <w:ind w:right="6"/>
              <w:jc w:val="both"/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Επ</w:t>
            </w:r>
            <w:proofErr w:type="spellStart"/>
            <w:r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  <w:t>ώνυμο</w:t>
            </w:r>
            <w:proofErr w:type="spellEnd"/>
            <w:r w:rsidR="00570386"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1463" w14:textId="77777777" w:rsidR="00570386" w:rsidRPr="00570386" w:rsidRDefault="00570386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 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</w:p>
        </w:tc>
      </w:tr>
      <w:tr w:rsidR="00570386" w:rsidRPr="00570386" w14:paraId="6C44C1FB" w14:textId="77777777" w:rsidTr="00A70BC5">
        <w:trPr>
          <w:trHeight w:val="510"/>
        </w:trPr>
        <w:tc>
          <w:tcPr>
            <w:tcW w:w="218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1971E" w14:textId="339A1E63" w:rsidR="00570386" w:rsidRPr="00570386" w:rsidRDefault="00AD6EBF" w:rsidP="00570386">
            <w:pPr>
              <w:autoSpaceDN w:val="0"/>
              <w:spacing w:before="120" w:after="120" w:line="249" w:lineRule="auto"/>
              <w:ind w:right="4"/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</w:pPr>
            <w:r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  <w:t>Αιτών</w:t>
            </w:r>
            <w:r w:rsidR="00570386"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:</w:t>
            </w: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D4A" w14:textId="63D069EE" w:rsidR="00570386" w:rsidRPr="00570386" w:rsidRDefault="00AD6EBF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  <w:t>Επωνυμία Εταιρείας</w:t>
            </w:r>
            <w:r w:rsidR="00570386"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 xml:space="preserve">:  </w:t>
            </w:r>
          </w:p>
        </w:tc>
        <w:tc>
          <w:tcPr>
            <w:tcW w:w="4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DF3B" w14:textId="77777777" w:rsidR="00570386" w:rsidRPr="00570386" w:rsidRDefault="00570386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</w:p>
        </w:tc>
      </w:tr>
      <w:tr w:rsidR="00570386" w:rsidRPr="00570386" w14:paraId="0FF40444" w14:textId="77777777" w:rsidTr="00A70BC5">
        <w:trPr>
          <w:trHeight w:val="510"/>
        </w:trPr>
        <w:tc>
          <w:tcPr>
            <w:tcW w:w="218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BB70" w14:textId="77777777" w:rsidR="00570386" w:rsidRPr="00570386" w:rsidRDefault="00570386" w:rsidP="00570386">
            <w:pPr>
              <w:autoSpaceDN w:val="0"/>
              <w:spacing w:before="120" w:after="120" w:line="249" w:lineRule="auto"/>
              <w:ind w:right="4"/>
              <w:rPr>
                <w:rFonts w:ascii="Lato" w:eastAsia="Aptos" w:hAnsi="Lato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77E7" w14:textId="4F05B122" w:rsidR="00570386" w:rsidRPr="00570386" w:rsidRDefault="00570386" w:rsidP="00AD6EBF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</w:pP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 xml:space="preserve">Email </w:t>
            </w:r>
            <w:r w:rsidR="00AD6EBF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l-GR" w:eastAsia="en-GB"/>
              </w:rPr>
              <w:t>της Αίτησης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 xml:space="preserve">: </w:t>
            </w:r>
          </w:p>
        </w:tc>
        <w:tc>
          <w:tcPr>
            <w:tcW w:w="4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A5F1" w14:textId="77777777" w:rsidR="00570386" w:rsidRPr="00570386" w:rsidRDefault="00570386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</w:p>
        </w:tc>
      </w:tr>
      <w:tr w:rsidR="00570386" w:rsidRPr="00570386" w14:paraId="092E399C" w14:textId="77777777" w:rsidTr="00747BFB">
        <w:trPr>
          <w:trHeight w:val="503"/>
        </w:trPr>
        <w:tc>
          <w:tcPr>
            <w:tcW w:w="96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70FC" w14:textId="67924154" w:rsidR="00570386" w:rsidRPr="00AD6EBF" w:rsidRDefault="00AD6EBF" w:rsidP="00570386">
            <w:pPr>
              <w:autoSpaceDN w:val="0"/>
              <w:spacing w:before="120" w:after="120" w:line="249" w:lineRule="auto"/>
              <w:ind w:right="4"/>
              <w:jc w:val="both"/>
              <w:rPr>
                <w:rFonts w:ascii="Lato" w:eastAsia="Times New Roman" w:hAnsi="Lato" w:cs="Times New Roman"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color w:val="FFFFFF"/>
                <w:lang w:val="el-GR"/>
              </w:rPr>
              <w:t>ΒΑΣΙΚΕΣ ΠΛΗΡΟΦΟΡΙΕΣ ΠΡΟΤΕΙΝΟΜΕΝΟΥ ΕΡΓΟΥ</w:t>
            </w:r>
          </w:p>
        </w:tc>
      </w:tr>
      <w:tr w:rsidR="00570386" w:rsidRPr="00CF1327" w14:paraId="36706101" w14:textId="77777777" w:rsidTr="00A70BC5">
        <w:trPr>
          <w:trHeight w:val="49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C2C7" w14:textId="4602CC00" w:rsidR="00570386" w:rsidRPr="00AD6EBF" w:rsidRDefault="00AD6EBF" w:rsidP="00570386">
            <w:pPr>
              <w:autoSpaceDN w:val="0"/>
              <w:spacing w:before="120" w:after="120" w:line="249" w:lineRule="auto"/>
              <w:ind w:right="4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Χώρα 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3378" w14:textId="3DA4E9C4" w:rsidR="00570386" w:rsidRPr="00AD6EBF" w:rsidRDefault="00AD6EBF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Αναπτυσσόμενο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μενού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με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λίστα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χωρών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(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Ιταλία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Ελλάδα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Πορτογαλία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Σλοβενία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AD6EBF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Κύπρος</w:t>
            </w:r>
            <w:r w:rsidRPr="00AD6EBF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)</w:t>
            </w:r>
          </w:p>
        </w:tc>
      </w:tr>
      <w:tr w:rsidR="00570386" w:rsidRPr="00570386" w14:paraId="5B41DE23" w14:textId="77777777" w:rsidTr="00A70BC5">
        <w:trPr>
          <w:trHeight w:val="50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381C" w14:textId="1C4B0B02" w:rsidR="00570386" w:rsidRPr="00AD6EBF" w:rsidRDefault="00AD6EBF" w:rsidP="00570386">
            <w:pPr>
              <w:autoSpaceDN w:val="0"/>
              <w:spacing w:before="120" w:after="120" w:line="249" w:lineRule="auto"/>
              <w:ind w:right="6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proofErr w:type="spellStart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Όνομ</w:t>
            </w:r>
            <w:proofErr w:type="spellEnd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α</w:t>
            </w:r>
            <w:r w:rsidRPr="00AD6EBF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του</w:t>
            </w:r>
            <w:proofErr w:type="spellEnd"/>
            <w:r w:rsidRPr="00AD6EBF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α</w:t>
            </w:r>
            <w:proofErr w:type="spellStart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ιτούντος</w:t>
            </w:r>
            <w:proofErr w:type="spellEnd"/>
            <w:r w:rsidRPr="00AD6EBF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οργ</w:t>
            </w:r>
            <w:proofErr w:type="spellEnd"/>
            <w:r w:rsidRPr="00AD6EBF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ανισμού</w:t>
            </w:r>
            <w:r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: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4E5B" w14:textId="77777777" w:rsidR="00570386" w:rsidRPr="00570386" w:rsidRDefault="00570386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Times New Roman"/>
                <w:sz w:val="24"/>
                <w:szCs w:val="24"/>
                <w:lang w:val="ca-ES" w:eastAsia="en-GB"/>
              </w:rPr>
            </w:pP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 </w:t>
            </w: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  <w:r w:rsidRPr="00570386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 </w:t>
            </w:r>
          </w:p>
        </w:tc>
      </w:tr>
      <w:tr w:rsidR="00570386" w:rsidRPr="00570386" w14:paraId="03C97267" w14:textId="77777777" w:rsidTr="00A70BC5">
        <w:trPr>
          <w:trHeight w:val="50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BFE8" w14:textId="352ECBAD" w:rsidR="00570386" w:rsidRPr="004268B2" w:rsidRDefault="004268B2" w:rsidP="00570386">
            <w:pPr>
              <w:autoSpaceDN w:val="0"/>
              <w:spacing w:before="120" w:after="120" w:line="249" w:lineRule="auto"/>
              <w:ind w:right="6"/>
              <w:jc w:val="both"/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Ποιος κάνει την Αίτηση;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DCEF" w14:textId="1AE5500C" w:rsidR="00570386" w:rsidRPr="00570386" w:rsidRDefault="004268B2" w:rsidP="00570386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Αναπτυσσόμενο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μενού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επιλογές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: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single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SME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;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Σύμπραξη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ΜΜΕ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; </w:t>
            </w:r>
            <w:proofErr w:type="spellStart"/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Μικτή</w:t>
            </w:r>
            <w:proofErr w:type="spellEnd"/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Σύμ</w:t>
            </w:r>
            <w:proofErr w:type="spellEnd"/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πραξη</w:t>
            </w:r>
          </w:p>
        </w:tc>
      </w:tr>
      <w:tr w:rsidR="00570386" w:rsidRPr="00570386" w14:paraId="50A85AC8" w14:textId="77777777" w:rsidTr="00A70BC5">
        <w:trPr>
          <w:trHeight w:val="50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8806" w14:textId="7CCCC1C7" w:rsidR="00570386" w:rsidRPr="004268B2" w:rsidRDefault="004268B2" w:rsidP="004268B2">
            <w:pPr>
              <w:autoSpaceDN w:val="0"/>
              <w:spacing w:before="120" w:after="120" w:line="249" w:lineRule="auto"/>
              <w:ind w:right="6"/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Επωνυμία και Ακρωνύμιο προτεινόμενου έργου</w:t>
            </w:r>
            <w:r w:rsidR="00570386" w:rsidRPr="004268B2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: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2745" w14:textId="27DC104D" w:rsidR="00570386" w:rsidRPr="004268B2" w:rsidRDefault="004268B2" w:rsidP="004268B2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Έως</w:t>
            </w:r>
            <w:r w:rsidR="00570386" w:rsidRPr="00570386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1000 </w:t>
            </w:r>
            <w:r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χαρακτήρες</w:t>
            </w:r>
          </w:p>
        </w:tc>
      </w:tr>
      <w:tr w:rsidR="00570386" w:rsidRPr="00CF1327" w14:paraId="75FBF9D3" w14:textId="77777777" w:rsidTr="00A70BC5">
        <w:trPr>
          <w:trHeight w:val="503"/>
        </w:trPr>
        <w:tc>
          <w:tcPr>
            <w:tcW w:w="2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07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86E4" w14:textId="490CAB6E" w:rsidR="00570386" w:rsidRPr="00AD0A01" w:rsidRDefault="004268B2" w:rsidP="004268B2">
            <w:pPr>
              <w:autoSpaceDN w:val="0"/>
              <w:spacing w:before="120" w:after="120" w:line="249" w:lineRule="auto"/>
              <w:ind w:right="6"/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AD0A01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Περίληψη</w:t>
            </w:r>
            <w:r w:rsidRPr="00AD0A01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AD0A01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του προτεινόμενου </w:t>
            </w:r>
            <w:r w:rsidRPr="00AD0A01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έργου</w:t>
            </w:r>
            <w:r w:rsidRPr="00AD0A01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(</w:t>
            </w:r>
            <w:r w:rsidRPr="00AD0A01">
              <w:rPr>
                <w:rFonts w:ascii="Lato" w:eastAsia="Times New Roman" w:hAnsi="Lato" w:cs="Arial" w:hint="cs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Αγγλικά</w:t>
            </w:r>
            <w:r w:rsidRPr="00AD0A01">
              <w:rPr>
                <w:rFonts w:ascii="Lato" w:eastAsia="Times New Roman" w:hAnsi="Lato" w:cs="Arial"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)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695F" w14:textId="77777777" w:rsidR="004268B2" w:rsidRPr="004268B2" w:rsidRDefault="004268B2" w:rsidP="004268B2">
            <w:pPr>
              <w:shd w:val="clear" w:color="auto" w:fill="FFFFFF"/>
              <w:autoSpaceDN w:val="0"/>
              <w:spacing w:before="100"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Έως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5000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χαρακτήρες</w:t>
            </w:r>
          </w:p>
          <w:p w14:paraId="4C100208" w14:textId="061965AB" w:rsidR="004268B2" w:rsidRPr="004268B2" w:rsidRDefault="004268B2" w:rsidP="004268B2">
            <w:pPr>
              <w:shd w:val="clear" w:color="auto" w:fill="FFFFFF"/>
              <w:autoSpaceDN w:val="0"/>
              <w:spacing w:before="100"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Δώστε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μια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σύντομη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περίληψη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του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έργου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στα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αγγλικά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η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οποία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δημοσιευτεί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χρησιμοποιηθεί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δημόσια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από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«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SMARTIES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for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SMEs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»</w:t>
            </w:r>
            <w:r w:rsidR="00AD0A01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περίπτωση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που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επιλεγ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είτε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.</w:t>
            </w:r>
          </w:p>
          <w:p w14:paraId="1D2AC04E" w14:textId="77777777" w:rsidR="004268B2" w:rsidRPr="004268B2" w:rsidRDefault="004268B2" w:rsidP="004268B2">
            <w:pPr>
              <w:shd w:val="clear" w:color="auto" w:fill="FFFFFF"/>
              <w:autoSpaceDN w:val="0"/>
              <w:spacing w:before="100"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Για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βοηθήσουμε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γράψετε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εξετάστε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ακόλουθες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ερωτήσεις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:</w:t>
            </w:r>
          </w:p>
          <w:p w14:paraId="0C2035A6" w14:textId="69104C82" w:rsidR="004268B2" w:rsidRPr="004268B2" w:rsidRDefault="004268B2" w:rsidP="004268B2">
            <w:pPr>
              <w:shd w:val="clear" w:color="auto" w:fill="FFFFFF"/>
              <w:autoSpaceDN w:val="0"/>
              <w:spacing w:before="100"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Πώς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AD0A01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που προτείνεται καλύπτει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θεματικές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AD0A01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ενότητε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AD0A01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του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«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SMARTIES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for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SMEs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»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</w:p>
          <w:p w14:paraId="4AB6D574" w14:textId="6A9ABEAF" w:rsidR="004268B2" w:rsidRPr="004268B2" w:rsidRDefault="004268B2" w:rsidP="004268B2">
            <w:pPr>
              <w:shd w:val="clear" w:color="auto" w:fill="FFFFFF"/>
              <w:autoSpaceDN w:val="0"/>
              <w:spacing w:before="100"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είδους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καινοτομία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6D7F9B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προτείνει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6D7F9B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για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τουριστικό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οικοσύστημα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</w:p>
          <w:p w14:paraId="53AEDA5D" w14:textId="6327AD2A" w:rsidR="00570386" w:rsidRPr="004268B2" w:rsidRDefault="004268B2" w:rsidP="004268B2">
            <w:pPr>
              <w:shd w:val="clear" w:color="auto" w:fill="FFFFFF"/>
              <w:autoSpaceDN w:val="0"/>
              <w:spacing w:after="60" w:line="249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Ποιες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δραστηριότητες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πρόκειται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υλοποιήσετε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αποτελέσματα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περιμένετε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από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4268B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αυτές</w:t>
            </w:r>
            <w:r w:rsidRPr="004268B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</w:p>
        </w:tc>
      </w:tr>
    </w:tbl>
    <w:p w14:paraId="712B76FF" w14:textId="77777777" w:rsidR="004268B2" w:rsidRDefault="004268B2" w:rsidP="004919D3">
      <w:pPr>
        <w:rPr>
          <w:i/>
          <w:iCs/>
          <w:sz w:val="18"/>
          <w:szCs w:val="18"/>
          <w:lang w:val="sl-SI"/>
        </w:rPr>
      </w:pPr>
    </w:p>
    <w:p w14:paraId="2B811703" w14:textId="77777777" w:rsidR="004268B2" w:rsidRDefault="004268B2" w:rsidP="004919D3">
      <w:pPr>
        <w:rPr>
          <w:i/>
          <w:iCs/>
          <w:sz w:val="18"/>
          <w:szCs w:val="18"/>
          <w:lang w:val="sl-SI"/>
        </w:rPr>
      </w:pPr>
    </w:p>
    <w:p w14:paraId="11CFD371" w14:textId="0A7F721D" w:rsidR="00BD36AC" w:rsidRPr="004268B2" w:rsidRDefault="004268B2" w:rsidP="004268B2">
      <w:pPr>
        <w:rPr>
          <w:rFonts w:ascii="Lato" w:hAnsi="Lato"/>
          <w:i/>
          <w:iCs/>
          <w:lang w:val="el-GR"/>
        </w:rPr>
      </w:pPr>
      <w:r w:rsidRPr="004268B2">
        <w:rPr>
          <w:rFonts w:hint="cs"/>
          <w:i/>
          <w:iCs/>
          <w:sz w:val="18"/>
          <w:szCs w:val="18"/>
          <w:lang w:val="sl-SI"/>
        </w:rPr>
        <w:t>Οι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υποψήφιοι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υποχρεούνται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να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χρησιμοποιούν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υποδείγματα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που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παρέχονται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ως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παραρτήματα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της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παρούσας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Πρόσκλησης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για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Καινοτόμα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Έργα</w:t>
      </w:r>
      <w:r w:rsidRPr="004268B2">
        <w:rPr>
          <w:i/>
          <w:iCs/>
          <w:sz w:val="18"/>
          <w:szCs w:val="18"/>
          <w:lang w:val="sl-SI"/>
        </w:rPr>
        <w:t xml:space="preserve">, </w:t>
      </w:r>
      <w:r w:rsidRPr="004268B2">
        <w:rPr>
          <w:rFonts w:hint="cs"/>
          <w:i/>
          <w:iCs/>
          <w:sz w:val="18"/>
          <w:szCs w:val="18"/>
          <w:lang w:val="sl-SI"/>
        </w:rPr>
        <w:t>χωρίς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καμία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τροποποίηση</w:t>
      </w:r>
      <w:r w:rsidRPr="004268B2">
        <w:rPr>
          <w:i/>
          <w:iCs/>
          <w:sz w:val="18"/>
          <w:szCs w:val="18"/>
          <w:lang w:val="sl-SI"/>
        </w:rPr>
        <w:t xml:space="preserve">. </w:t>
      </w:r>
      <w:r w:rsidRPr="004268B2">
        <w:rPr>
          <w:rFonts w:hint="cs"/>
          <w:i/>
          <w:iCs/>
          <w:sz w:val="18"/>
          <w:szCs w:val="18"/>
          <w:lang w:val="sl-SI"/>
        </w:rPr>
        <w:t>Κατά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την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παραλαβή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κάθε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αίτησης</w:t>
      </w:r>
      <w:r w:rsidRPr="004268B2">
        <w:rPr>
          <w:i/>
          <w:iCs/>
          <w:sz w:val="18"/>
          <w:szCs w:val="18"/>
          <w:lang w:val="sl-SI"/>
        </w:rPr>
        <w:t xml:space="preserve">, </w:t>
      </w:r>
      <w:r w:rsidRPr="004268B2">
        <w:rPr>
          <w:rFonts w:hint="cs"/>
          <w:i/>
          <w:iCs/>
          <w:sz w:val="18"/>
          <w:szCs w:val="18"/>
          <w:lang w:val="sl-SI"/>
        </w:rPr>
        <w:t>οι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αιτούντες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θα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λάβουν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μια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επιβεβαίωση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παραλαβής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μέσω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ηλεκτρονικού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ταχυδρομείου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που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έχει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καταχωρηθεί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στο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στάδιο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της</w:t>
      </w:r>
      <w:r w:rsidRPr="004268B2">
        <w:rPr>
          <w:i/>
          <w:iCs/>
          <w:sz w:val="18"/>
          <w:szCs w:val="18"/>
          <w:lang w:val="sl-SI"/>
        </w:rPr>
        <w:t xml:space="preserve"> </w:t>
      </w:r>
      <w:r w:rsidRPr="004268B2">
        <w:rPr>
          <w:rFonts w:hint="cs"/>
          <w:i/>
          <w:iCs/>
          <w:sz w:val="18"/>
          <w:szCs w:val="18"/>
          <w:lang w:val="sl-SI"/>
        </w:rPr>
        <w:t>αίτησης</w:t>
      </w:r>
      <w:r w:rsidRPr="004268B2">
        <w:rPr>
          <w:i/>
          <w:iCs/>
          <w:sz w:val="18"/>
          <w:szCs w:val="18"/>
          <w:lang w:val="sl-SI"/>
        </w:rPr>
        <w:t>.</w:t>
      </w:r>
    </w:p>
    <w:sectPr w:rsidR="00BD36AC" w:rsidRPr="004268B2" w:rsidSect="004946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3B3E" w14:textId="77777777" w:rsidR="00965D52" w:rsidRDefault="00965D52" w:rsidP="00B41247">
      <w:pPr>
        <w:spacing w:after="0" w:line="240" w:lineRule="auto"/>
      </w:pPr>
      <w:r>
        <w:separator/>
      </w:r>
    </w:p>
  </w:endnote>
  <w:endnote w:type="continuationSeparator" w:id="0">
    <w:p w14:paraId="1B98B650" w14:textId="77777777" w:rsidR="00965D52" w:rsidRDefault="00965D52" w:rsidP="00B41247">
      <w:pPr>
        <w:spacing w:after="0" w:line="240" w:lineRule="auto"/>
      </w:pPr>
      <w:r>
        <w:continuationSeparator/>
      </w:r>
    </w:p>
  </w:endnote>
  <w:endnote w:type="continuationNotice" w:id="1">
    <w:p w14:paraId="54442A5A" w14:textId="77777777" w:rsidR="00965D52" w:rsidRDefault="00965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56E66" w14:textId="77777777" w:rsidR="00267B16" w:rsidRDefault="00267B1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14:paraId="1AD86370" w14:textId="7C1CBB76" w:rsidR="00B41247" w:rsidRDefault="00B41247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1" locked="0" layoutInCell="1" allowOverlap="1" wp14:anchorId="39BAD922" wp14:editId="474BC03B">
              <wp:simplePos x="0" y="0"/>
              <wp:positionH relativeFrom="margin">
                <wp:posOffset>549275</wp:posOffset>
              </wp:positionH>
              <wp:positionV relativeFrom="paragraph">
                <wp:posOffset>1905</wp:posOffset>
              </wp:positionV>
              <wp:extent cx="4478020" cy="1447800"/>
              <wp:effectExtent l="0" t="0" r="0" b="0"/>
              <wp:wrapSquare wrapText="bothSides"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20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bookmarkEnd w:id="0"/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4AA5">
          <w:rPr>
            <w:noProof/>
          </w:rPr>
          <w:t>1</w:t>
        </w:r>
        <w:r>
          <w:fldChar w:fldCharType="end"/>
        </w:r>
      </w:p>
    </w:sdtContent>
  </w:sdt>
  <w:p w14:paraId="163E10D4" w14:textId="6D484453" w:rsidR="00B41247" w:rsidRDefault="00B41247" w:rsidP="00B41247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50891" w14:textId="77777777" w:rsidR="00267B16" w:rsidRDefault="00267B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C67F9" w14:textId="77777777" w:rsidR="00965D52" w:rsidRDefault="00965D52" w:rsidP="00B41247">
      <w:pPr>
        <w:spacing w:after="0" w:line="240" w:lineRule="auto"/>
      </w:pPr>
      <w:r>
        <w:separator/>
      </w:r>
    </w:p>
  </w:footnote>
  <w:footnote w:type="continuationSeparator" w:id="0">
    <w:p w14:paraId="48E21F64" w14:textId="77777777" w:rsidR="00965D52" w:rsidRDefault="00965D52" w:rsidP="00B41247">
      <w:pPr>
        <w:spacing w:after="0" w:line="240" w:lineRule="auto"/>
      </w:pPr>
      <w:r>
        <w:continuationSeparator/>
      </w:r>
    </w:p>
  </w:footnote>
  <w:footnote w:type="continuationNotice" w:id="1">
    <w:p w14:paraId="613C10FA" w14:textId="77777777" w:rsidR="00965D52" w:rsidRDefault="00965D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154D6" w14:textId="77777777" w:rsidR="00267B16" w:rsidRDefault="00267B1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B41247" w:rsidRDefault="0064120B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291AA3BB">
          <wp:simplePos x="0" y="0"/>
          <wp:positionH relativeFrom="page">
            <wp:posOffset>559435</wp:posOffset>
          </wp:positionH>
          <wp:positionV relativeFrom="paragraph">
            <wp:posOffset>-291465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951"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27FA6" w14:textId="77777777" w:rsidR="00267B16" w:rsidRDefault="00267B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95E"/>
    <w:multiLevelType w:val="hybridMultilevel"/>
    <w:tmpl w:val="D858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632"/>
    <w:multiLevelType w:val="hybridMultilevel"/>
    <w:tmpl w:val="BC30E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CE4"/>
    <w:multiLevelType w:val="hybridMultilevel"/>
    <w:tmpl w:val="D15E9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0F5B"/>
    <w:multiLevelType w:val="hybridMultilevel"/>
    <w:tmpl w:val="82DC9C9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19340F79"/>
    <w:multiLevelType w:val="hybridMultilevel"/>
    <w:tmpl w:val="77323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433B8"/>
    <w:multiLevelType w:val="hybridMultilevel"/>
    <w:tmpl w:val="39420382"/>
    <w:lvl w:ilvl="0" w:tplc="53CC096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A6063"/>
    <w:multiLevelType w:val="hybridMultilevel"/>
    <w:tmpl w:val="0DFCE3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5F7234"/>
    <w:multiLevelType w:val="hybridMultilevel"/>
    <w:tmpl w:val="1BDC4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955B4"/>
    <w:multiLevelType w:val="hybridMultilevel"/>
    <w:tmpl w:val="40ECF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63E4"/>
    <w:multiLevelType w:val="hybridMultilevel"/>
    <w:tmpl w:val="CC94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F53D3"/>
    <w:multiLevelType w:val="hybridMultilevel"/>
    <w:tmpl w:val="F9BE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178A5"/>
    <w:multiLevelType w:val="hybridMultilevel"/>
    <w:tmpl w:val="567A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F7F34"/>
    <w:multiLevelType w:val="hybridMultilevel"/>
    <w:tmpl w:val="F85EC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317CA"/>
    <w:multiLevelType w:val="hybridMultilevel"/>
    <w:tmpl w:val="C5A86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81B25"/>
    <w:multiLevelType w:val="hybridMultilevel"/>
    <w:tmpl w:val="2968CC38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>
    <w:nsid w:val="5A291FA9"/>
    <w:multiLevelType w:val="hybridMultilevel"/>
    <w:tmpl w:val="BA8C3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F727E"/>
    <w:multiLevelType w:val="hybridMultilevel"/>
    <w:tmpl w:val="45625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C2959"/>
    <w:multiLevelType w:val="hybridMultilevel"/>
    <w:tmpl w:val="277C361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09916B0"/>
    <w:multiLevelType w:val="hybridMultilevel"/>
    <w:tmpl w:val="264A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92A9F"/>
    <w:multiLevelType w:val="hybridMultilevel"/>
    <w:tmpl w:val="9F645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4"/>
  </w:num>
  <w:num w:numId="5">
    <w:abstractNumId w:val="18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2"/>
  </w:num>
  <w:num w:numId="15">
    <w:abstractNumId w:val="19"/>
  </w:num>
  <w:num w:numId="16">
    <w:abstractNumId w:val="17"/>
  </w:num>
  <w:num w:numId="17">
    <w:abstractNumId w:val="16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22EA2"/>
    <w:rsid w:val="00044D17"/>
    <w:rsid w:val="0008692E"/>
    <w:rsid w:val="000D7667"/>
    <w:rsid w:val="000E3236"/>
    <w:rsid w:val="000F44C6"/>
    <w:rsid w:val="00117FD7"/>
    <w:rsid w:val="00130482"/>
    <w:rsid w:val="00162407"/>
    <w:rsid w:val="00166572"/>
    <w:rsid w:val="001903F4"/>
    <w:rsid w:val="00223F16"/>
    <w:rsid w:val="00250804"/>
    <w:rsid w:val="00267B16"/>
    <w:rsid w:val="0027780E"/>
    <w:rsid w:val="00295E25"/>
    <w:rsid w:val="002F144C"/>
    <w:rsid w:val="00390609"/>
    <w:rsid w:val="00394FB7"/>
    <w:rsid w:val="00397DF8"/>
    <w:rsid w:val="003A40EF"/>
    <w:rsid w:val="003B096E"/>
    <w:rsid w:val="003B5C8B"/>
    <w:rsid w:val="004114BD"/>
    <w:rsid w:val="00417CE4"/>
    <w:rsid w:val="004268B2"/>
    <w:rsid w:val="00454757"/>
    <w:rsid w:val="004919D3"/>
    <w:rsid w:val="004946FD"/>
    <w:rsid w:val="004C1919"/>
    <w:rsid w:val="004D0B01"/>
    <w:rsid w:val="00570386"/>
    <w:rsid w:val="00572148"/>
    <w:rsid w:val="005869B3"/>
    <w:rsid w:val="00596B09"/>
    <w:rsid w:val="005A3F38"/>
    <w:rsid w:val="005B16E2"/>
    <w:rsid w:val="005B6506"/>
    <w:rsid w:val="00620232"/>
    <w:rsid w:val="0062040D"/>
    <w:rsid w:val="006274EA"/>
    <w:rsid w:val="00634F9A"/>
    <w:rsid w:val="0064120B"/>
    <w:rsid w:val="00643D05"/>
    <w:rsid w:val="00681452"/>
    <w:rsid w:val="0068407E"/>
    <w:rsid w:val="006D7F9B"/>
    <w:rsid w:val="006E169A"/>
    <w:rsid w:val="007072B5"/>
    <w:rsid w:val="00730613"/>
    <w:rsid w:val="00747BFB"/>
    <w:rsid w:val="0077385D"/>
    <w:rsid w:val="0078308E"/>
    <w:rsid w:val="007A2BD3"/>
    <w:rsid w:val="008007A0"/>
    <w:rsid w:val="008136EF"/>
    <w:rsid w:val="0088145B"/>
    <w:rsid w:val="008C2A84"/>
    <w:rsid w:val="008F5C67"/>
    <w:rsid w:val="009437A7"/>
    <w:rsid w:val="00965D52"/>
    <w:rsid w:val="0096611A"/>
    <w:rsid w:val="009D3A67"/>
    <w:rsid w:val="00A00CCD"/>
    <w:rsid w:val="00A55F9E"/>
    <w:rsid w:val="00A61E99"/>
    <w:rsid w:val="00A67CFB"/>
    <w:rsid w:val="00A70BC5"/>
    <w:rsid w:val="00A96B37"/>
    <w:rsid w:val="00AC711A"/>
    <w:rsid w:val="00AD0A01"/>
    <w:rsid w:val="00AD6EBF"/>
    <w:rsid w:val="00B15938"/>
    <w:rsid w:val="00B403B3"/>
    <w:rsid w:val="00B41247"/>
    <w:rsid w:val="00B47207"/>
    <w:rsid w:val="00B63455"/>
    <w:rsid w:val="00B80BC8"/>
    <w:rsid w:val="00B90F8F"/>
    <w:rsid w:val="00BB34CF"/>
    <w:rsid w:val="00BB7D2E"/>
    <w:rsid w:val="00BD36AC"/>
    <w:rsid w:val="00BF7688"/>
    <w:rsid w:val="00C453CB"/>
    <w:rsid w:val="00C47C0A"/>
    <w:rsid w:val="00C67951"/>
    <w:rsid w:val="00CB008D"/>
    <w:rsid w:val="00CE09E5"/>
    <w:rsid w:val="00CE237B"/>
    <w:rsid w:val="00CF1327"/>
    <w:rsid w:val="00D00B33"/>
    <w:rsid w:val="00D137AC"/>
    <w:rsid w:val="00D14A0B"/>
    <w:rsid w:val="00D406CF"/>
    <w:rsid w:val="00D72F65"/>
    <w:rsid w:val="00DA1D21"/>
    <w:rsid w:val="00DC57D5"/>
    <w:rsid w:val="00E27A40"/>
    <w:rsid w:val="00E45191"/>
    <w:rsid w:val="00E50C02"/>
    <w:rsid w:val="00E51FEA"/>
    <w:rsid w:val="00F17038"/>
    <w:rsid w:val="00F33EAB"/>
    <w:rsid w:val="00F44AA5"/>
    <w:rsid w:val="00F63F57"/>
    <w:rsid w:val="00F6449D"/>
    <w:rsid w:val="00F67095"/>
    <w:rsid w:val="00F84FF1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35D9313A-3581-4789-92E1-B48E932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F63F57"/>
    <w:pPr>
      <w:spacing w:after="0" w:line="240" w:lineRule="auto"/>
      <w:jc w:val="center"/>
    </w:pPr>
    <w:rPr>
      <w:rFonts w:ascii="Lato" w:hAnsi="Lato" w:cs="Calibri"/>
      <w:b/>
      <w:bCs/>
      <w:color w:val="307FE2"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397DF8"/>
    <w:pPr>
      <w:spacing w:before="360" w:after="0" w:line="48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4114BD"/>
    <w:pPr>
      <w:spacing w:after="0" w:line="240" w:lineRule="auto"/>
    </w:pPr>
    <w:rPr>
      <w:rFonts w:ascii="Lato" w:hAnsi="Lato" w:cs="Calibri"/>
      <w:b/>
      <w:bCs/>
      <w:i/>
      <w:iCs/>
      <w:color w:val="307FE2"/>
      <w:kern w:val="2"/>
      <w:sz w:val="24"/>
      <w:szCs w:val="24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BF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numbering" w:customStyle="1" w:styleId="Nessunelenco1">
    <w:name w:val="Nessun elenco1"/>
    <w:next w:val="a2"/>
    <w:uiPriority w:val="99"/>
    <w:semiHidden/>
    <w:unhideWhenUsed/>
    <w:rsid w:val="00454757"/>
  </w:style>
  <w:style w:type="character" w:styleId="-">
    <w:name w:val="Hyperlink"/>
    <w:basedOn w:val="a0"/>
    <w:uiPriority w:val="99"/>
    <w:unhideWhenUsed/>
    <w:rsid w:val="00454757"/>
    <w:rPr>
      <w:color w:val="0000FF"/>
      <w:u w:val="single"/>
    </w:rPr>
  </w:style>
  <w:style w:type="paragraph" w:customStyle="1" w:styleId="xmsonormal">
    <w:name w:val="x_msonormal"/>
    <w:basedOn w:val="a"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45475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45475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build-content">
    <w:name w:val="text-build-content"/>
    <w:basedOn w:val="a"/>
    <w:rsid w:val="00454757"/>
    <w:pPr>
      <w:spacing w:before="195" w:after="195" w:line="240" w:lineRule="auto"/>
    </w:pPr>
    <w:rPr>
      <w:rFonts w:ascii="Aptos" w:hAnsi="Aptos" w:cs="Aptos"/>
      <w:sz w:val="24"/>
      <w:szCs w:val="24"/>
      <w:lang w:val="it-IT" w:eastAsia="it-IT"/>
    </w:rPr>
  </w:style>
  <w:style w:type="table" w:customStyle="1" w:styleId="Tabellagriglia5scura-colore41">
    <w:name w:val="Tabella griglia 5 scura - colore 41"/>
    <w:basedOn w:val="a1"/>
    <w:next w:val="5-4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paragraph" w:styleId="ae">
    <w:name w:val="footnote text"/>
    <w:basedOn w:val="a"/>
    <w:link w:val="Char5"/>
    <w:uiPriority w:val="99"/>
    <w:semiHidden/>
    <w:unhideWhenUsed/>
    <w:rsid w:val="00454757"/>
    <w:pPr>
      <w:spacing w:after="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4547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5475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54757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54757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454757"/>
    <w:pPr>
      <w:spacing w:after="16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6">
    <w:name w:val="Κείμενο σχολίου Char"/>
    <w:basedOn w:val="a0"/>
    <w:link w:val="af1"/>
    <w:uiPriority w:val="99"/>
    <w:rsid w:val="00454757"/>
    <w:rPr>
      <w:sz w:val="20"/>
      <w:szCs w:val="20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454757"/>
    <w:rPr>
      <w:b/>
      <w:bCs/>
    </w:rPr>
  </w:style>
  <w:style w:type="character" w:customStyle="1" w:styleId="Char7">
    <w:name w:val="Θέμα σχολίου Char"/>
    <w:basedOn w:val="Char6"/>
    <w:link w:val="af2"/>
    <w:uiPriority w:val="99"/>
    <w:semiHidden/>
    <w:rsid w:val="00454757"/>
    <w:rPr>
      <w:b/>
      <w:bCs/>
      <w:sz w:val="20"/>
      <w:szCs w:val="20"/>
    </w:rPr>
  </w:style>
  <w:style w:type="table" w:customStyle="1" w:styleId="Tabellagriglia4-colore41">
    <w:name w:val="Tabella griglia 4 - colore 41"/>
    <w:basedOn w:val="a1"/>
    <w:next w:val="4-4"/>
    <w:uiPriority w:val="49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ellagriglia5scura-colore11">
    <w:name w:val="Tabella griglia 5 scura - colore 11"/>
    <w:basedOn w:val="a1"/>
    <w:next w:val="5-1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paragraph" w:styleId="af3">
    <w:name w:val="Revision"/>
    <w:hidden/>
    <w:uiPriority w:val="99"/>
    <w:semiHidden/>
    <w:rsid w:val="00454757"/>
    <w:pPr>
      <w:spacing w:after="0" w:line="240" w:lineRule="auto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5-4">
    <w:name w:val="Grid Table 5 Dark Accent 4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4">
    <w:name w:val="Grid Table 4 Accent 4"/>
    <w:basedOn w:val="a1"/>
    <w:uiPriority w:val="49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5-1">
    <w:name w:val="Grid Table 5 Dark Accent 1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af4">
    <w:name w:val="TOC Heading"/>
    <w:basedOn w:val="1"/>
    <w:next w:val="a"/>
    <w:uiPriority w:val="39"/>
    <w:unhideWhenUsed/>
    <w:qFormat/>
    <w:rsid w:val="00E50C02"/>
    <w:pPr>
      <w:outlineLvl w:val="9"/>
    </w:pPr>
    <w:rPr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3.xml><?xml version="1.0" encoding="utf-8"?>
<ds:datastoreItem xmlns:ds="http://schemas.openxmlformats.org/officeDocument/2006/customXml" ds:itemID="{5C64BBAB-4795-43FC-9567-5B29B8F69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DCF97-813A-4501-A6FA-D83699E3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7</cp:revision>
  <dcterms:created xsi:type="dcterms:W3CDTF">2024-10-17T09:31:00Z</dcterms:created>
  <dcterms:modified xsi:type="dcterms:W3CDTF">2024-11-01T10:10:00Z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